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D5DF2" w14:textId="6BCC25C9" w:rsidR="006C560E" w:rsidRDefault="00C12338" w:rsidP="00C12338">
      <w:pPr>
        <w:ind w:left="5245"/>
      </w:pPr>
      <w:r>
        <w:t xml:space="preserve">Příloha usnesení č. </w:t>
      </w:r>
      <w:proofErr w:type="spellStart"/>
      <w:r>
        <w:t>Usn</w:t>
      </w:r>
      <w:proofErr w:type="spellEnd"/>
      <w:r>
        <w:t xml:space="preserve"> </w:t>
      </w:r>
      <w:r w:rsidR="00490398">
        <w:t>Z</w:t>
      </w:r>
      <w:r>
        <w:t>MC 0</w:t>
      </w:r>
      <w:r w:rsidR="00C94964">
        <w:t>09</w:t>
      </w:r>
      <w:r>
        <w:t>/2026</w:t>
      </w:r>
    </w:p>
    <w:p w14:paraId="710A5259" w14:textId="7C96B518" w:rsidR="00C12338" w:rsidRDefault="00490398" w:rsidP="00C12338">
      <w:pPr>
        <w:ind w:left="5245"/>
      </w:pPr>
      <w:r>
        <w:t>Zastupitels</w:t>
      </w:r>
      <w:r w:rsidR="00C94964">
        <w:t>t</w:t>
      </w:r>
      <w:r>
        <w:t>va</w:t>
      </w:r>
      <w:r w:rsidR="00C12338">
        <w:t xml:space="preserve"> městské části Praha 8</w:t>
      </w:r>
    </w:p>
    <w:p w14:paraId="681E307B" w14:textId="62E939F9" w:rsidR="00C12338" w:rsidRDefault="00C12338" w:rsidP="00C12338">
      <w:pPr>
        <w:pBdr>
          <w:bottom w:val="single" w:sz="4" w:space="1" w:color="auto"/>
        </w:pBdr>
        <w:ind w:left="5103"/>
      </w:pPr>
      <w:r>
        <w:t xml:space="preserve">   ze dne </w:t>
      </w:r>
      <w:r w:rsidR="00490398">
        <w:t>18</w:t>
      </w:r>
      <w:r>
        <w:t>. února 2026</w:t>
      </w:r>
    </w:p>
    <w:p w14:paraId="1719D4B3" w14:textId="77777777" w:rsidR="00E36346" w:rsidRDefault="00E36346">
      <w:pPr>
        <w:jc w:val="right"/>
      </w:pPr>
    </w:p>
    <w:p w14:paraId="55018AF4" w14:textId="77777777" w:rsidR="00E36346" w:rsidRPr="007D1442" w:rsidRDefault="00E36346">
      <w:pPr>
        <w:ind w:left="6480" w:firstLine="720"/>
        <w:jc w:val="center"/>
      </w:pPr>
      <w:r w:rsidRPr="007D1442">
        <w:t>Stejnopis č.</w:t>
      </w:r>
    </w:p>
    <w:p w14:paraId="373C87C3" w14:textId="77777777" w:rsidR="00E36346" w:rsidRPr="007D1442" w:rsidRDefault="00E36346">
      <w:pPr>
        <w:jc w:val="center"/>
        <w:rPr>
          <w:b/>
          <w:bCs/>
          <w:sz w:val="32"/>
          <w:szCs w:val="32"/>
        </w:rPr>
      </w:pPr>
    </w:p>
    <w:p w14:paraId="28310481" w14:textId="77777777" w:rsidR="006C560E" w:rsidRPr="007D1442" w:rsidRDefault="006C560E">
      <w:pPr>
        <w:jc w:val="center"/>
        <w:rPr>
          <w:b/>
          <w:bCs/>
          <w:sz w:val="32"/>
          <w:szCs w:val="32"/>
        </w:rPr>
      </w:pPr>
      <w:r w:rsidRPr="007D1442">
        <w:rPr>
          <w:b/>
          <w:bCs/>
          <w:sz w:val="32"/>
          <w:szCs w:val="32"/>
        </w:rPr>
        <w:t>Smlouva o spolupráci</w:t>
      </w:r>
    </w:p>
    <w:p w14:paraId="7B869955" w14:textId="47059500" w:rsidR="00E36346" w:rsidRPr="007D1442" w:rsidRDefault="00E36346">
      <w:pPr>
        <w:jc w:val="center"/>
        <w:rPr>
          <w:b/>
          <w:bCs/>
          <w:sz w:val="28"/>
          <w:szCs w:val="28"/>
        </w:rPr>
      </w:pPr>
      <w:r w:rsidRPr="007D1442">
        <w:rPr>
          <w:b/>
          <w:bCs/>
          <w:sz w:val="28"/>
          <w:szCs w:val="28"/>
        </w:rPr>
        <w:t>č.</w:t>
      </w:r>
      <w:r w:rsidR="00CF7B53" w:rsidRPr="007D1442">
        <w:rPr>
          <w:b/>
          <w:bCs/>
          <w:sz w:val="28"/>
          <w:szCs w:val="28"/>
        </w:rPr>
        <w:t xml:space="preserve"> HMP: ……………</w:t>
      </w:r>
    </w:p>
    <w:p w14:paraId="49B212DD" w14:textId="0F1551B4" w:rsidR="00CF7B53" w:rsidRPr="007D1442" w:rsidRDefault="00CF7B53">
      <w:pPr>
        <w:jc w:val="center"/>
        <w:rPr>
          <w:b/>
          <w:bCs/>
          <w:sz w:val="28"/>
          <w:szCs w:val="28"/>
        </w:rPr>
      </w:pPr>
      <w:r w:rsidRPr="007D1442">
        <w:rPr>
          <w:b/>
          <w:bCs/>
          <w:sz w:val="28"/>
          <w:szCs w:val="28"/>
        </w:rPr>
        <w:t>č. MČ: ……………</w:t>
      </w:r>
    </w:p>
    <w:p w14:paraId="75B5553A" w14:textId="5F7C9CB1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Times New Roman" w:hAnsi="Times New Roman"/>
        </w:rPr>
      </w:pPr>
      <w:r w:rsidRPr="007D1442">
        <w:rPr>
          <w:rFonts w:ascii="Times New Roman" w:hAnsi="Times New Roman"/>
        </w:rPr>
        <w:t>(dále jen „</w:t>
      </w:r>
      <w:r w:rsidRPr="007D1442">
        <w:rPr>
          <w:rFonts w:ascii="Times New Roman" w:hAnsi="Times New Roman"/>
          <w:b/>
          <w:bCs/>
        </w:rPr>
        <w:t>smlouva</w:t>
      </w:r>
      <w:r w:rsidRPr="007D1442">
        <w:rPr>
          <w:rFonts w:ascii="Times New Roman" w:hAnsi="Times New Roman"/>
        </w:rPr>
        <w:t>“)</w:t>
      </w:r>
    </w:p>
    <w:p w14:paraId="48937BF2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  <w:b/>
          <w:sz w:val="23"/>
          <w:szCs w:val="23"/>
        </w:rPr>
      </w:pPr>
    </w:p>
    <w:p w14:paraId="5D06BFB7" w14:textId="77777777" w:rsidR="006C560E" w:rsidRPr="007D1442" w:rsidRDefault="006C560E" w:rsidP="006C560E">
      <w:pPr>
        <w:spacing w:after="120" w:line="276" w:lineRule="auto"/>
        <w:contextualSpacing/>
        <w:rPr>
          <w:b/>
          <w:bCs/>
        </w:rPr>
      </w:pPr>
      <w:r w:rsidRPr="007D1442">
        <w:rPr>
          <w:b/>
          <w:bCs/>
        </w:rPr>
        <w:t>Hlavní město Praha</w:t>
      </w:r>
    </w:p>
    <w:p w14:paraId="66F5B049" w14:textId="77777777" w:rsidR="006C560E" w:rsidRPr="007D1442" w:rsidRDefault="006C560E" w:rsidP="006C560E">
      <w:pPr>
        <w:spacing w:after="120" w:line="276" w:lineRule="auto"/>
        <w:contextualSpacing/>
      </w:pPr>
      <w:r w:rsidRPr="007D1442">
        <w:t xml:space="preserve">se sídlem: </w:t>
      </w:r>
      <w:r w:rsidRPr="007D1442">
        <w:tab/>
        <w:t>Mariánské náměstí 2/2, 110 00 Praha 1 - Staré Město</w:t>
      </w:r>
    </w:p>
    <w:p w14:paraId="7A78D46E" w14:textId="2F34D523" w:rsidR="006C560E" w:rsidRPr="007D1442" w:rsidRDefault="006C560E" w:rsidP="006C560E">
      <w:pPr>
        <w:spacing w:after="120" w:line="276" w:lineRule="auto"/>
        <w:contextualSpacing/>
      </w:pPr>
      <w:r w:rsidRPr="007D1442">
        <w:t xml:space="preserve">IČO: </w:t>
      </w:r>
      <w:r w:rsidRPr="007D1442">
        <w:tab/>
      </w:r>
      <w:r w:rsidRPr="007D1442">
        <w:tab/>
        <w:t>00064581</w:t>
      </w:r>
    </w:p>
    <w:p w14:paraId="087A8018" w14:textId="77777777" w:rsidR="006C560E" w:rsidRPr="007D1442" w:rsidRDefault="006C560E" w:rsidP="006C560E">
      <w:pPr>
        <w:tabs>
          <w:tab w:val="left" w:pos="1418"/>
        </w:tabs>
        <w:spacing w:after="120" w:line="276" w:lineRule="auto"/>
        <w:contextualSpacing/>
      </w:pPr>
      <w:r w:rsidRPr="007D1442">
        <w:t>DIČ:</w:t>
      </w:r>
      <w:r w:rsidRPr="007D1442">
        <w:tab/>
        <w:t>CZ00064581</w:t>
      </w:r>
    </w:p>
    <w:p w14:paraId="5E90BD35" w14:textId="77777777" w:rsidR="006C560E" w:rsidRPr="007D1442" w:rsidRDefault="006C560E" w:rsidP="006C560E">
      <w:pPr>
        <w:spacing w:after="120" w:line="276" w:lineRule="auto"/>
        <w:contextualSpacing/>
      </w:pPr>
      <w:r w:rsidRPr="007D1442">
        <w:t>Bankovní spojení: PPF banka, a.s.</w:t>
      </w:r>
    </w:p>
    <w:p w14:paraId="71B785B3" w14:textId="77777777" w:rsidR="006C560E" w:rsidRPr="007D1442" w:rsidRDefault="006C560E" w:rsidP="006C560E">
      <w:pPr>
        <w:spacing w:after="120" w:line="276" w:lineRule="auto"/>
        <w:contextualSpacing/>
      </w:pPr>
      <w:r w:rsidRPr="007D1442">
        <w:t>Číslo účtu: 110007-5157998/6000</w:t>
      </w:r>
    </w:p>
    <w:p w14:paraId="28911000" w14:textId="77777777" w:rsidR="006C560E" w:rsidRPr="007D1442" w:rsidRDefault="006C560E" w:rsidP="006C560E">
      <w:pPr>
        <w:spacing w:after="120" w:line="276" w:lineRule="auto"/>
        <w:contextualSpacing/>
      </w:pPr>
      <w:r w:rsidRPr="007D1442">
        <w:t xml:space="preserve">osoba oprávněná jednat: </w:t>
      </w:r>
      <w:r w:rsidR="007F2655" w:rsidRPr="007D1442">
        <w:t>XXX</w:t>
      </w:r>
    </w:p>
    <w:p w14:paraId="601FA019" w14:textId="18E1621B" w:rsidR="006C560E" w:rsidRPr="007D1442" w:rsidRDefault="006C560E" w:rsidP="006C560E">
      <w:pPr>
        <w:spacing w:after="120" w:line="276" w:lineRule="auto"/>
        <w:contextualSpacing/>
      </w:pPr>
      <w:r w:rsidRPr="007D1442">
        <w:t>(dále jen „</w:t>
      </w:r>
      <w:r w:rsidRPr="007D1442">
        <w:rPr>
          <w:b/>
        </w:rPr>
        <w:t>HMP</w:t>
      </w:r>
      <w:r w:rsidRPr="007D1442">
        <w:t>“)</w:t>
      </w:r>
    </w:p>
    <w:p w14:paraId="384DBF97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</w:rPr>
      </w:pPr>
    </w:p>
    <w:p w14:paraId="19BBDBE6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</w:rPr>
      </w:pPr>
      <w:r w:rsidRPr="007D1442">
        <w:rPr>
          <w:rFonts w:ascii="Times New Roman" w:hAnsi="Times New Roman"/>
        </w:rPr>
        <w:t>a</w:t>
      </w:r>
    </w:p>
    <w:p w14:paraId="56EFCA70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ind w:left="1065"/>
        <w:jc w:val="both"/>
        <w:rPr>
          <w:rFonts w:ascii="Times New Roman" w:hAnsi="Times New Roman"/>
          <w:b/>
        </w:rPr>
      </w:pPr>
    </w:p>
    <w:p w14:paraId="48361A41" w14:textId="2C3F9C81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  <w:b/>
        </w:rPr>
        <w:t xml:space="preserve">Městská část </w:t>
      </w:r>
      <w:r w:rsidR="00C11135" w:rsidRPr="007D1442">
        <w:rPr>
          <w:rFonts w:ascii="Times New Roman" w:hAnsi="Times New Roman"/>
          <w:b/>
        </w:rPr>
        <w:t>Praha 8</w:t>
      </w:r>
    </w:p>
    <w:p w14:paraId="5E9A1B35" w14:textId="197D56BD" w:rsidR="006C560E" w:rsidRPr="007D1442" w:rsidRDefault="006C560E" w:rsidP="006C560E">
      <w:pPr>
        <w:spacing w:after="120" w:line="276" w:lineRule="auto"/>
        <w:contextualSpacing/>
      </w:pPr>
      <w:r w:rsidRPr="007D1442">
        <w:t>se sídlem:</w:t>
      </w:r>
      <w:r w:rsidRPr="007D1442">
        <w:tab/>
      </w:r>
      <w:r w:rsidR="00C11135" w:rsidRPr="007D1442">
        <w:t>Zenklova 1/35, 180 00 Praha 8 – Libeň</w:t>
      </w:r>
    </w:p>
    <w:p w14:paraId="5912BA29" w14:textId="78755B96" w:rsidR="006C560E" w:rsidRPr="007D1442" w:rsidRDefault="006C560E" w:rsidP="006C560E">
      <w:pPr>
        <w:spacing w:after="120" w:line="276" w:lineRule="auto"/>
        <w:contextualSpacing/>
      </w:pPr>
      <w:r w:rsidRPr="007D1442">
        <w:t>IČO:</w:t>
      </w:r>
      <w:r w:rsidRPr="007D1442">
        <w:tab/>
      </w:r>
      <w:r w:rsidRPr="007D1442">
        <w:tab/>
      </w:r>
      <w:r w:rsidR="00C11135" w:rsidRPr="007D1442">
        <w:t>00063797</w:t>
      </w:r>
    </w:p>
    <w:p w14:paraId="3E7CA50A" w14:textId="49477BE8" w:rsidR="006C560E" w:rsidRPr="007D1442" w:rsidRDefault="006C560E" w:rsidP="006C560E">
      <w:pPr>
        <w:spacing w:after="120" w:line="276" w:lineRule="auto"/>
        <w:contextualSpacing/>
      </w:pPr>
      <w:r w:rsidRPr="007D1442">
        <w:t xml:space="preserve">Bankovní spojení: </w:t>
      </w:r>
      <w:r w:rsidR="00C11135" w:rsidRPr="007D1442">
        <w:t>Česká spořitelna, a.s.</w:t>
      </w:r>
    </w:p>
    <w:p w14:paraId="4ED44AEC" w14:textId="56695B35" w:rsidR="006C560E" w:rsidRPr="007D1442" w:rsidRDefault="006C560E" w:rsidP="006C560E">
      <w:pPr>
        <w:spacing w:after="120" w:line="276" w:lineRule="auto"/>
        <w:contextualSpacing/>
      </w:pPr>
      <w:r w:rsidRPr="007D1442">
        <w:t xml:space="preserve">Číslo účtu: </w:t>
      </w:r>
      <w:r w:rsidRPr="007D1442">
        <w:tab/>
      </w:r>
      <w:r w:rsidR="00C11135" w:rsidRPr="007D1442">
        <w:t>2000881329/0800</w:t>
      </w:r>
    </w:p>
    <w:p w14:paraId="414B14DA" w14:textId="0D48C0A9" w:rsidR="006C560E" w:rsidRPr="007D1442" w:rsidRDefault="006C560E" w:rsidP="006C560E">
      <w:pPr>
        <w:spacing w:after="120" w:line="276" w:lineRule="auto"/>
        <w:contextualSpacing/>
      </w:pPr>
      <w:r w:rsidRPr="007D1442">
        <w:t xml:space="preserve">osoba oprávněná jednat: </w:t>
      </w:r>
      <w:r w:rsidR="00C11135" w:rsidRPr="007D1442">
        <w:t xml:space="preserve">Radomír Nepil, místostarosta </w:t>
      </w:r>
    </w:p>
    <w:p w14:paraId="786BD638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</w:rPr>
      </w:pPr>
      <w:r w:rsidRPr="007D1442">
        <w:rPr>
          <w:rFonts w:ascii="Times New Roman" w:hAnsi="Times New Roman"/>
        </w:rPr>
        <w:t>(dále jen „</w:t>
      </w:r>
      <w:r w:rsidRPr="007D1442">
        <w:rPr>
          <w:rFonts w:ascii="Times New Roman" w:hAnsi="Times New Roman"/>
          <w:b/>
          <w:bCs/>
        </w:rPr>
        <w:t>MČ</w:t>
      </w:r>
      <w:r w:rsidRPr="007D1442">
        <w:rPr>
          <w:rFonts w:ascii="Times New Roman" w:hAnsi="Times New Roman"/>
        </w:rPr>
        <w:t>“)</w:t>
      </w:r>
    </w:p>
    <w:p w14:paraId="7100D6D8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</w:rPr>
      </w:pPr>
    </w:p>
    <w:p w14:paraId="483F1434" w14:textId="03D1E762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(HMP a MČ dále společně jen „</w:t>
      </w:r>
      <w:r w:rsidRPr="007D1442">
        <w:rPr>
          <w:rFonts w:ascii="Times New Roman" w:hAnsi="Times New Roman"/>
          <w:b/>
          <w:bCs/>
        </w:rPr>
        <w:t>smluvní strany</w:t>
      </w:r>
      <w:r w:rsidRPr="007D1442">
        <w:rPr>
          <w:rFonts w:ascii="Times New Roman" w:hAnsi="Times New Roman"/>
        </w:rPr>
        <w:t>“ nebo jednotlivě j</w:t>
      </w:r>
      <w:r w:rsidR="002A76C3" w:rsidRPr="007D1442">
        <w:rPr>
          <w:rFonts w:ascii="Times New Roman" w:hAnsi="Times New Roman"/>
        </w:rPr>
        <w:t>en</w:t>
      </w:r>
      <w:r w:rsidRPr="007D1442">
        <w:rPr>
          <w:rFonts w:ascii="Times New Roman" w:hAnsi="Times New Roman"/>
        </w:rPr>
        <w:t xml:space="preserve"> „</w:t>
      </w:r>
      <w:r w:rsidRPr="007D1442">
        <w:rPr>
          <w:rFonts w:ascii="Times New Roman" w:hAnsi="Times New Roman"/>
          <w:b/>
          <w:bCs/>
        </w:rPr>
        <w:t>smluvní strana</w:t>
      </w:r>
      <w:r w:rsidRPr="007D1442">
        <w:rPr>
          <w:rFonts w:ascii="Times New Roman" w:hAnsi="Times New Roman"/>
        </w:rPr>
        <w:t>“)</w:t>
      </w:r>
    </w:p>
    <w:p w14:paraId="36F6F2EC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jc w:val="both"/>
        <w:rPr>
          <w:rFonts w:ascii="Times New Roman" w:hAnsi="Times New Roman"/>
          <w:i/>
          <w:iCs/>
        </w:rPr>
      </w:pPr>
    </w:p>
    <w:p w14:paraId="3AD20E05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  <w:i/>
          <w:iCs/>
        </w:rPr>
      </w:pPr>
    </w:p>
    <w:p w14:paraId="277097D4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</w:rPr>
      </w:pPr>
      <w:r w:rsidRPr="007D1442">
        <w:rPr>
          <w:rFonts w:ascii="Times New Roman" w:hAnsi="Times New Roman"/>
        </w:rPr>
        <w:t>Smluvní strany uzavřely níže uvedeného dne měsíce a roku smlouvu v tomto znění:</w:t>
      </w:r>
    </w:p>
    <w:p w14:paraId="257D7AD5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88" w:lineRule="auto"/>
        <w:rPr>
          <w:rFonts w:ascii="Times New Roman" w:hAnsi="Times New Roman"/>
        </w:rPr>
      </w:pPr>
    </w:p>
    <w:p w14:paraId="59DDF68C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rPr>
          <w:rFonts w:ascii="Times New Roman" w:hAnsi="Times New Roman"/>
        </w:rPr>
      </w:pPr>
    </w:p>
    <w:p w14:paraId="33484967" w14:textId="77777777" w:rsidR="00444C35" w:rsidRPr="007D1442" w:rsidRDefault="00444C35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</w:p>
    <w:p w14:paraId="7734C783" w14:textId="77777777" w:rsidR="00444C35" w:rsidRPr="007D1442" w:rsidRDefault="00444C35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</w:p>
    <w:p w14:paraId="3ED6D74A" w14:textId="77777777" w:rsidR="00AE68AA" w:rsidRPr="007D1442" w:rsidRDefault="00AE68AA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</w:p>
    <w:p w14:paraId="530DFE89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Preambule</w:t>
      </w:r>
    </w:p>
    <w:p w14:paraId="5AEAA0A4" w14:textId="77777777" w:rsidR="006C560E" w:rsidRPr="007D1442" w:rsidRDefault="006C560E" w:rsidP="00280BF5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ind w:firstLine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Účelem této smlouvy je úprava vzájemných práv a povinností v souvislosti s realizací projektu </w:t>
      </w:r>
      <w:r w:rsidRPr="007D1442">
        <w:rPr>
          <w:rFonts w:ascii="Times New Roman" w:hAnsi="Times New Roman"/>
          <w:i/>
        </w:rPr>
        <w:t>„</w:t>
      </w:r>
      <w:r w:rsidR="007D2DC2" w:rsidRPr="007D1442">
        <w:rPr>
          <w:rFonts w:ascii="Times New Roman" w:hAnsi="Times New Roman"/>
          <w:i/>
        </w:rPr>
        <w:t>Podpora v zabydlení a udržení bydlení v HMP</w:t>
      </w:r>
      <w:r w:rsidRPr="007D1442">
        <w:rPr>
          <w:rFonts w:ascii="Times New Roman" w:hAnsi="Times New Roman"/>
          <w:i/>
        </w:rPr>
        <w:t>“</w:t>
      </w:r>
      <w:r w:rsidRPr="007D1442">
        <w:rPr>
          <w:rFonts w:ascii="Times New Roman" w:hAnsi="Times New Roman"/>
        </w:rPr>
        <w:t xml:space="preserve">.  </w:t>
      </w:r>
    </w:p>
    <w:p w14:paraId="7621895E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ind w:firstLine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V rámci projektu </w:t>
      </w:r>
      <w:r w:rsidRPr="007D1442">
        <w:rPr>
          <w:rFonts w:ascii="Times New Roman" w:hAnsi="Times New Roman"/>
          <w:i/>
        </w:rPr>
        <w:t>„</w:t>
      </w:r>
      <w:r w:rsidR="00600388" w:rsidRPr="007D1442">
        <w:rPr>
          <w:rFonts w:ascii="Times New Roman" w:hAnsi="Times New Roman"/>
          <w:i/>
        </w:rPr>
        <w:t>Podpora v zabydlení a udržení bydlení v HMP</w:t>
      </w:r>
      <w:r w:rsidRPr="007D1442">
        <w:rPr>
          <w:rFonts w:ascii="Times New Roman" w:hAnsi="Times New Roman"/>
          <w:i/>
        </w:rPr>
        <w:t>“</w:t>
      </w:r>
      <w:r w:rsidRPr="007D1442">
        <w:rPr>
          <w:rFonts w:ascii="Times New Roman" w:hAnsi="Times New Roman"/>
        </w:rPr>
        <w:t xml:space="preserve"> vznikn</w:t>
      </w:r>
      <w:r w:rsidR="007E30B3" w:rsidRPr="007D1442">
        <w:rPr>
          <w:rFonts w:ascii="Times New Roman" w:hAnsi="Times New Roman"/>
        </w:rPr>
        <w:t>ou</w:t>
      </w:r>
      <w:r w:rsidRPr="007D1442">
        <w:rPr>
          <w:rFonts w:ascii="Times New Roman" w:hAnsi="Times New Roman"/>
        </w:rPr>
        <w:t xml:space="preserve"> celkem </w:t>
      </w:r>
      <w:r w:rsidR="00600388" w:rsidRPr="007D1442">
        <w:rPr>
          <w:rFonts w:ascii="Times New Roman" w:hAnsi="Times New Roman"/>
        </w:rPr>
        <w:t>4</w:t>
      </w:r>
      <w:r w:rsidRPr="007D1442">
        <w:rPr>
          <w:rFonts w:ascii="Times New Roman" w:hAnsi="Times New Roman"/>
        </w:rPr>
        <w:t xml:space="preserve"> (slovy: </w:t>
      </w:r>
      <w:r w:rsidR="00600388" w:rsidRPr="007D1442">
        <w:rPr>
          <w:rFonts w:ascii="Times New Roman" w:hAnsi="Times New Roman"/>
        </w:rPr>
        <w:t>čtyři</w:t>
      </w:r>
      <w:r w:rsidRPr="007D1442">
        <w:rPr>
          <w:rFonts w:ascii="Times New Roman" w:hAnsi="Times New Roman"/>
        </w:rPr>
        <w:t>) pozic</w:t>
      </w:r>
      <w:r w:rsidR="007E30B3" w:rsidRPr="007D1442">
        <w:rPr>
          <w:rFonts w:ascii="Times New Roman" w:hAnsi="Times New Roman"/>
        </w:rPr>
        <w:t>e</w:t>
      </w:r>
      <w:r w:rsidRPr="007D1442">
        <w:rPr>
          <w:rFonts w:ascii="Times New Roman" w:hAnsi="Times New Roman"/>
        </w:rPr>
        <w:t xml:space="preserve"> poradců, kteří jsou zaměstnanci HMP a kteří budou působit v jednotlivých městských částech Prahy. Pracovní náplní poradců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 bude zejména poskytování poradenství nájemcům v souvislosti s jejich bytovou situací. </w:t>
      </w:r>
    </w:p>
    <w:p w14:paraId="7D375CA2" w14:textId="77777777" w:rsidR="00822B88" w:rsidRPr="007D1442" w:rsidRDefault="00822B88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ind w:firstLine="567"/>
        <w:jc w:val="both"/>
        <w:rPr>
          <w:rFonts w:ascii="Times New Roman" w:hAnsi="Times New Roman"/>
        </w:rPr>
      </w:pPr>
    </w:p>
    <w:p w14:paraId="7F9FDA86" w14:textId="77777777" w:rsidR="006C560E" w:rsidRPr="007D1442" w:rsidRDefault="006C560E" w:rsidP="00D76715">
      <w:pPr>
        <w:pStyle w:val="Nadpis1"/>
        <w:numPr>
          <w:ilvl w:val="0"/>
          <w:numId w:val="6"/>
        </w:numPr>
        <w:ind w:left="709" w:firstLine="0"/>
        <w:jc w:val="center"/>
      </w:pPr>
    </w:p>
    <w:p w14:paraId="328F3ECA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Předmět smlouvy</w:t>
      </w:r>
    </w:p>
    <w:p w14:paraId="3C68ABD1" w14:textId="531CDD4F" w:rsidR="006C560E" w:rsidRPr="007D1442" w:rsidRDefault="00BF32CD" w:rsidP="005C6FB6">
      <w:pPr>
        <w:pStyle w:val="Styl1"/>
      </w:pPr>
      <w:r w:rsidRPr="007D1442">
        <w:t>Předmětem</w:t>
      </w:r>
      <w:r w:rsidR="006C560E" w:rsidRPr="007D1442">
        <w:t xml:space="preserve"> této smlouvy je úprava vzájemných práv a povinnosti </w:t>
      </w:r>
      <w:r w:rsidRPr="007D1442">
        <w:t>při</w:t>
      </w:r>
      <w:r w:rsidR="006C560E" w:rsidRPr="007D1442">
        <w:t xml:space="preserve"> realizaci pozice poradce pro nájem</w:t>
      </w:r>
      <w:r w:rsidR="00600388" w:rsidRPr="007D1442">
        <w:t>ce</w:t>
      </w:r>
      <w:r w:rsidR="006C560E" w:rsidRPr="007D1442">
        <w:t xml:space="preserve"> v rámci projektu </w:t>
      </w:r>
      <w:r w:rsidR="006C560E" w:rsidRPr="007D1442">
        <w:rPr>
          <w:i/>
        </w:rPr>
        <w:t>„</w:t>
      </w:r>
      <w:r w:rsidR="00600388" w:rsidRPr="007D1442">
        <w:rPr>
          <w:i/>
        </w:rPr>
        <w:t>Podpora v zabydlení a udržení bydlení v</w:t>
      </w:r>
      <w:r w:rsidR="004C1809" w:rsidRPr="007D1442">
        <w:rPr>
          <w:i/>
        </w:rPr>
        <w:t> </w:t>
      </w:r>
      <w:r w:rsidR="00481FCB" w:rsidRPr="007D1442">
        <w:rPr>
          <w:i/>
        </w:rPr>
        <w:t>HMP</w:t>
      </w:r>
      <w:r w:rsidR="004C1809" w:rsidRPr="007D1442">
        <w:rPr>
          <w:i/>
        </w:rPr>
        <w:t>“</w:t>
      </w:r>
      <w:r w:rsidR="00481FCB" w:rsidRPr="007D1442">
        <w:rPr>
          <w:iCs/>
        </w:rPr>
        <w:t>,</w:t>
      </w:r>
      <w:r w:rsidR="00481FCB" w:rsidRPr="007D1442">
        <w:rPr>
          <w:i/>
        </w:rPr>
        <w:t xml:space="preserve"> </w:t>
      </w:r>
      <w:r w:rsidR="006C560E" w:rsidRPr="007D1442">
        <w:t xml:space="preserve">přičemž místem pro poskytování poradenství pro bydlení veřejnosti bude území MČ. </w:t>
      </w:r>
    </w:p>
    <w:p w14:paraId="16944200" w14:textId="2E6DA9CD" w:rsidR="006C560E" w:rsidRPr="007D1442" w:rsidRDefault="006C560E" w:rsidP="005C6FB6">
      <w:pPr>
        <w:pStyle w:val="Styl1"/>
      </w:pPr>
      <w:r w:rsidRPr="007D1442">
        <w:t xml:space="preserve">Na </w:t>
      </w:r>
      <w:r w:rsidR="00BF32CD" w:rsidRPr="007D1442">
        <w:t>základě</w:t>
      </w:r>
      <w:r w:rsidRPr="007D1442">
        <w:t xml:space="preserve"> této smlouvy se HMP zavazuje </w:t>
      </w:r>
      <w:r w:rsidR="00BF32CD" w:rsidRPr="007D1442">
        <w:t>prostřednictvím</w:t>
      </w:r>
      <w:r w:rsidRPr="007D1442">
        <w:t xml:space="preserve"> 1 svého zaměstnance zařazeného na nově vytvořenou pozici poradce pro nájem</w:t>
      </w:r>
      <w:r w:rsidR="00600388" w:rsidRPr="007D1442">
        <w:t>ce</w:t>
      </w:r>
      <w:r w:rsidRPr="007D1442">
        <w:t xml:space="preserve"> poskytovat na území MČ poradenství pro bydlení veřejnosti.</w:t>
      </w:r>
    </w:p>
    <w:p w14:paraId="50B4C201" w14:textId="18E37C2E" w:rsidR="006C560E" w:rsidRPr="007D1442" w:rsidRDefault="006C560E" w:rsidP="005C6FB6">
      <w:pPr>
        <w:pStyle w:val="Styl1"/>
      </w:pPr>
      <w:r w:rsidRPr="007D1442">
        <w:t xml:space="preserve">HMP prohlašuje, že náklady na plat </w:t>
      </w:r>
      <w:r w:rsidR="00BF32CD" w:rsidRPr="007D1442">
        <w:t>zaměstnanců</w:t>
      </w:r>
      <w:r w:rsidRPr="007D1442">
        <w:t xml:space="preserve"> zařazených na pozici poradce pro nájem</w:t>
      </w:r>
      <w:r w:rsidR="00600388" w:rsidRPr="007D1442">
        <w:t>ce</w:t>
      </w:r>
      <w:r w:rsidRPr="007D1442">
        <w:t xml:space="preserve"> budou </w:t>
      </w:r>
      <w:r w:rsidR="00F61298" w:rsidRPr="007D1442">
        <w:t xml:space="preserve">zajištěny HMP a </w:t>
      </w:r>
      <w:r w:rsidRPr="007D1442">
        <w:t>financovány v rozsahu 100 % v rámci shora specifikovan</w:t>
      </w:r>
      <w:r w:rsidR="00600388" w:rsidRPr="007D1442">
        <w:t>ého</w:t>
      </w:r>
      <w:r w:rsidRPr="007D1442">
        <w:t xml:space="preserve"> projekt</w:t>
      </w:r>
      <w:r w:rsidR="00600388" w:rsidRPr="007D1442">
        <w:t>u</w:t>
      </w:r>
      <w:r w:rsidRPr="007D1442">
        <w:t xml:space="preserve">. </w:t>
      </w:r>
    </w:p>
    <w:p w14:paraId="41838F8F" w14:textId="15630F7F" w:rsidR="006C560E" w:rsidRPr="007D1442" w:rsidRDefault="00BF32CD" w:rsidP="005C6FB6">
      <w:pPr>
        <w:pStyle w:val="Styl1"/>
      </w:pPr>
      <w:r w:rsidRPr="007D1442">
        <w:t>MČ</w:t>
      </w:r>
      <w:r w:rsidR="006C560E" w:rsidRPr="007D1442">
        <w:t xml:space="preserve"> se zavazuje, že poskytne </w:t>
      </w:r>
      <w:r w:rsidRPr="007D1442">
        <w:t>zaměstnancům</w:t>
      </w:r>
      <w:r w:rsidR="006C560E" w:rsidRPr="007D1442">
        <w:t xml:space="preserve"> HMP </w:t>
      </w:r>
      <w:r w:rsidRPr="007D1442">
        <w:t>za</w:t>
      </w:r>
      <w:r w:rsidR="004C1809" w:rsidRPr="007D1442">
        <w:t>ř</w:t>
      </w:r>
      <w:r w:rsidRPr="007D1442">
        <w:t>azeným</w:t>
      </w:r>
      <w:r w:rsidR="006C560E" w:rsidRPr="007D1442">
        <w:t xml:space="preserve"> na pozici poradce pro nájem</w:t>
      </w:r>
      <w:r w:rsidR="00600388" w:rsidRPr="007D1442">
        <w:t>ce</w:t>
      </w:r>
      <w:r w:rsidR="006C560E" w:rsidRPr="007D1442">
        <w:t xml:space="preserve"> potřebné zázemí (pracoviště a pracovní nástroje a pomůcky) a další potřebnou součinnost, které jsou specifikovány v čl. III této smlouvy</w:t>
      </w:r>
      <w:r w:rsidR="007E2C4B" w:rsidRPr="007D1442">
        <w:t>.</w:t>
      </w:r>
    </w:p>
    <w:p w14:paraId="4C77C68A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Times New Roman" w:hAnsi="Times New Roman"/>
          <w:b/>
          <w:bCs/>
        </w:rPr>
      </w:pPr>
    </w:p>
    <w:p w14:paraId="2A08888E" w14:textId="77777777" w:rsidR="006C560E" w:rsidRPr="007D1442" w:rsidRDefault="00332D9B" w:rsidP="00332D9B">
      <w:pPr>
        <w:pStyle w:val="Nadpis1"/>
        <w:jc w:val="center"/>
      </w:pPr>
      <w:r w:rsidRPr="007D1442">
        <w:t xml:space="preserve">Článek </w:t>
      </w:r>
      <w:r w:rsidR="006C560E" w:rsidRPr="007D1442">
        <w:t>II.</w:t>
      </w:r>
    </w:p>
    <w:p w14:paraId="246B830F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Doba spolupráce</w:t>
      </w:r>
    </w:p>
    <w:p w14:paraId="4B8F9743" w14:textId="77777777" w:rsidR="006C560E" w:rsidRPr="007D1442" w:rsidRDefault="006C560E" w:rsidP="00D76715">
      <w:pPr>
        <w:pStyle w:val="Styl1"/>
        <w:numPr>
          <w:ilvl w:val="1"/>
          <w:numId w:val="7"/>
        </w:numPr>
        <w:spacing w:after="240"/>
        <w:ind w:left="567" w:hanging="567"/>
      </w:pPr>
      <w:r w:rsidRPr="007D1442">
        <w:t xml:space="preserve">Smluvní strany si sjednávají, že spolupráce na základě a za podmínek této smlouvy bude trvat do </w:t>
      </w:r>
      <w:r w:rsidR="00AE68AA" w:rsidRPr="007D1442">
        <w:rPr>
          <w:color w:val="000000" w:themeColor="text1"/>
        </w:rPr>
        <w:t>XX.XX.XXXX</w:t>
      </w:r>
      <w:r w:rsidRPr="007D1442">
        <w:rPr>
          <w:color w:val="000000" w:themeColor="text1"/>
        </w:rPr>
        <w:t xml:space="preserve"> včetně</w:t>
      </w:r>
      <w:r w:rsidRPr="007D1442">
        <w:t xml:space="preserve">. </w:t>
      </w:r>
    </w:p>
    <w:p w14:paraId="144C88CC" w14:textId="77777777" w:rsidR="00822B88" w:rsidRPr="007D1442" w:rsidRDefault="00822B88" w:rsidP="00332D9B">
      <w:pPr>
        <w:pStyle w:val="Nadpis1"/>
        <w:jc w:val="center"/>
      </w:pPr>
    </w:p>
    <w:p w14:paraId="5EAAC3BF" w14:textId="3D056DA8" w:rsidR="00332D9B" w:rsidRPr="007D1442" w:rsidRDefault="00332D9B" w:rsidP="00332D9B">
      <w:pPr>
        <w:pStyle w:val="Nadpis1"/>
        <w:jc w:val="center"/>
      </w:pPr>
      <w:r w:rsidRPr="007D1442">
        <w:t>Článek III.</w:t>
      </w:r>
    </w:p>
    <w:p w14:paraId="5824717E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Práva a povinnosti smluvních stran</w:t>
      </w:r>
    </w:p>
    <w:p w14:paraId="0922D953" w14:textId="77777777" w:rsidR="006C560E" w:rsidRPr="007D1442" w:rsidRDefault="006C560E" w:rsidP="00D76715">
      <w:pPr>
        <w:pStyle w:val="Normln1"/>
        <w:widowControl w:val="0"/>
        <w:numPr>
          <w:ilvl w:val="1"/>
          <w:numId w:val="2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HMP je povinno:</w:t>
      </w:r>
    </w:p>
    <w:p w14:paraId="18F803DF" w14:textId="03D40A2F" w:rsidR="006C560E" w:rsidRPr="007D1442" w:rsidRDefault="006C560E" w:rsidP="000B7FB8">
      <w:pPr>
        <w:pStyle w:val="Normln1"/>
        <w:widowControl w:val="0"/>
        <w:numPr>
          <w:ilvl w:val="0"/>
          <w:numId w:val="3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lastRenderedPageBreak/>
        <w:t xml:space="preserve">po celou dobu </w:t>
      </w:r>
      <w:r w:rsidR="00BF32CD" w:rsidRPr="007D1442">
        <w:rPr>
          <w:rFonts w:ascii="Times New Roman" w:hAnsi="Times New Roman"/>
        </w:rPr>
        <w:t>účinnosti</w:t>
      </w:r>
      <w:r w:rsidRPr="007D1442">
        <w:rPr>
          <w:rFonts w:ascii="Times New Roman" w:hAnsi="Times New Roman"/>
        </w:rPr>
        <w:t xml:space="preserve"> této smlouvy </w:t>
      </w:r>
      <w:r w:rsidR="00BF32CD" w:rsidRPr="007D1442">
        <w:rPr>
          <w:rFonts w:ascii="Times New Roman" w:hAnsi="Times New Roman"/>
        </w:rPr>
        <w:t>zabezpečovat</w:t>
      </w:r>
      <w:r w:rsidRPr="007D1442">
        <w:rPr>
          <w:rFonts w:ascii="Times New Roman" w:hAnsi="Times New Roman"/>
        </w:rPr>
        <w:t xml:space="preserve"> veškerou personální a platovou agendu související s </w:t>
      </w:r>
      <w:r w:rsidR="00BF32CD" w:rsidRPr="007D1442">
        <w:rPr>
          <w:rFonts w:ascii="Times New Roman" w:hAnsi="Times New Roman"/>
        </w:rPr>
        <w:t>působením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zaměstnanců</w:t>
      </w:r>
      <w:r w:rsidRPr="007D1442">
        <w:rPr>
          <w:rFonts w:ascii="Times New Roman" w:hAnsi="Times New Roman"/>
        </w:rPr>
        <w:t xml:space="preserve"> HMP na území </w:t>
      </w:r>
      <w:r w:rsidR="00BF32CD" w:rsidRPr="007D1442">
        <w:rPr>
          <w:rFonts w:ascii="Times New Roman" w:hAnsi="Times New Roman"/>
        </w:rPr>
        <w:t>MČ</w:t>
      </w:r>
      <w:r w:rsidRPr="007D1442">
        <w:rPr>
          <w:rFonts w:ascii="Times New Roman" w:hAnsi="Times New Roman"/>
        </w:rPr>
        <w:t xml:space="preserve"> v rámci shora specifikovan</w:t>
      </w:r>
      <w:r w:rsidR="00BF32CD" w:rsidRPr="007D1442">
        <w:rPr>
          <w:rFonts w:ascii="Times New Roman" w:hAnsi="Times New Roman"/>
        </w:rPr>
        <w:t>ého</w:t>
      </w:r>
      <w:r w:rsidRPr="007D1442">
        <w:rPr>
          <w:rFonts w:ascii="Times New Roman" w:hAnsi="Times New Roman"/>
        </w:rPr>
        <w:t xml:space="preserve"> projekt</w:t>
      </w:r>
      <w:r w:rsidR="00BF32CD" w:rsidRPr="007D1442">
        <w:rPr>
          <w:rFonts w:ascii="Times New Roman" w:hAnsi="Times New Roman"/>
        </w:rPr>
        <w:t>u</w:t>
      </w:r>
      <w:r w:rsidRPr="007D1442">
        <w:rPr>
          <w:rFonts w:ascii="Times New Roman" w:hAnsi="Times New Roman"/>
        </w:rPr>
        <w:t>;</w:t>
      </w:r>
    </w:p>
    <w:p w14:paraId="7DB936C2" w14:textId="5A2E3B3B" w:rsidR="006C560E" w:rsidRPr="007D1442" w:rsidRDefault="006C560E" w:rsidP="000B7FB8">
      <w:pPr>
        <w:pStyle w:val="Normln1"/>
        <w:widowControl w:val="0"/>
        <w:numPr>
          <w:ilvl w:val="0"/>
          <w:numId w:val="3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M</w:t>
      </w:r>
      <w:r w:rsidR="00BF32CD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 xml:space="preserve"> bez </w:t>
      </w:r>
      <w:r w:rsidR="00BF32CD" w:rsidRPr="007D1442">
        <w:rPr>
          <w:rFonts w:ascii="Times New Roman" w:hAnsi="Times New Roman"/>
        </w:rPr>
        <w:t>zbytečného</w:t>
      </w:r>
      <w:r w:rsidRPr="007D1442">
        <w:rPr>
          <w:rFonts w:ascii="Times New Roman" w:hAnsi="Times New Roman"/>
        </w:rPr>
        <w:t xml:space="preserve"> odkladu informovat o všech okolnostech </w:t>
      </w:r>
      <w:r w:rsidR="00BF32CD" w:rsidRPr="007D1442">
        <w:rPr>
          <w:rFonts w:ascii="Times New Roman" w:hAnsi="Times New Roman"/>
        </w:rPr>
        <w:t>důležitých</w:t>
      </w:r>
      <w:r w:rsidRPr="007D1442">
        <w:rPr>
          <w:rFonts w:ascii="Times New Roman" w:hAnsi="Times New Roman"/>
        </w:rPr>
        <w:t xml:space="preserve"> pro </w:t>
      </w:r>
      <w:r w:rsidR="00BF32CD" w:rsidRPr="007D1442">
        <w:rPr>
          <w:rFonts w:ascii="Times New Roman" w:hAnsi="Times New Roman"/>
        </w:rPr>
        <w:t>ř</w:t>
      </w:r>
      <w:r w:rsidRPr="007D1442">
        <w:rPr>
          <w:rFonts w:ascii="Times New Roman" w:hAnsi="Times New Roman"/>
        </w:rPr>
        <w:t xml:space="preserve">ádné </w:t>
      </w:r>
      <w:r w:rsidR="00BF32CD" w:rsidRPr="007D1442">
        <w:rPr>
          <w:rFonts w:ascii="Times New Roman" w:hAnsi="Times New Roman"/>
        </w:rPr>
        <w:t>plnění</w:t>
      </w:r>
      <w:r w:rsidRPr="007D1442">
        <w:rPr>
          <w:rFonts w:ascii="Times New Roman" w:hAnsi="Times New Roman"/>
        </w:rPr>
        <w:t xml:space="preserve"> této smlouvy;</w:t>
      </w:r>
    </w:p>
    <w:p w14:paraId="4576ABE2" w14:textId="5191DD2B" w:rsidR="006C560E" w:rsidRPr="007D1442" w:rsidRDefault="006C560E" w:rsidP="000B7FB8">
      <w:pPr>
        <w:pStyle w:val="Normln1"/>
        <w:widowControl w:val="0"/>
        <w:numPr>
          <w:ilvl w:val="0"/>
          <w:numId w:val="3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zajistit </w:t>
      </w:r>
      <w:r w:rsidR="00BF32CD" w:rsidRPr="007D1442">
        <w:rPr>
          <w:rFonts w:ascii="Times New Roman" w:hAnsi="Times New Roman"/>
        </w:rPr>
        <w:t>zaměstnancům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zařazeným</w:t>
      </w:r>
      <w:r w:rsidRPr="007D1442">
        <w:rPr>
          <w:rFonts w:ascii="Times New Roman" w:hAnsi="Times New Roman"/>
        </w:rPr>
        <w:t xml:space="preserve"> na pozici poradce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 počítač s periferiemi, popř. notebook, SIM kartu, popř. mobilní telefon spolu se SIM kartou;</w:t>
      </w:r>
    </w:p>
    <w:p w14:paraId="74ACDD3B" w14:textId="58DC26FB" w:rsidR="006C560E" w:rsidRPr="007D1442" w:rsidRDefault="006C560E" w:rsidP="00D76715">
      <w:pPr>
        <w:pStyle w:val="Normln1"/>
        <w:widowControl w:val="0"/>
        <w:numPr>
          <w:ilvl w:val="1"/>
          <w:numId w:val="2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M</w:t>
      </w:r>
      <w:r w:rsidR="00BF32CD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 xml:space="preserve"> je povinna:</w:t>
      </w:r>
    </w:p>
    <w:p w14:paraId="26B0225C" w14:textId="14562EEA" w:rsidR="006C560E" w:rsidRPr="007D1442" w:rsidRDefault="006C560E" w:rsidP="000B7FB8">
      <w:pPr>
        <w:pStyle w:val="Normln1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poskytnout </w:t>
      </w:r>
      <w:r w:rsidR="00BF32CD" w:rsidRPr="007D1442">
        <w:rPr>
          <w:rFonts w:ascii="Times New Roman" w:hAnsi="Times New Roman"/>
        </w:rPr>
        <w:t>zaměstnancům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zařazeným</w:t>
      </w:r>
      <w:r w:rsidRPr="007D1442">
        <w:rPr>
          <w:rFonts w:ascii="Times New Roman" w:hAnsi="Times New Roman"/>
        </w:rPr>
        <w:t xml:space="preserve"> na pozici poradce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 přiměřené pracovní prostředí pro poskytování poradenství pro bydlení veřejnosti. Přiměřeným pracovním prostředím se rozumí zejména samostatný kancelářský prostor (společný pro poradce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), který bude vybaven základním kancelářským vybavením (minimálně pracovní stůl, pracovní židle, skříň, dvě židle pro klienty), a to vše včetně přístupu do kuchyňky a k sociálnímu zařízení. Tyto kancelářské prostory se budou nacházet na adrese </w:t>
      </w:r>
      <w:r w:rsidR="004C1809" w:rsidRPr="007D1442">
        <w:rPr>
          <w:rFonts w:ascii="Times New Roman" w:hAnsi="Times New Roman"/>
        </w:rPr>
        <w:t>Na Košince 502/1, 180 00 Praha 8 – Libeň</w:t>
      </w:r>
      <w:r w:rsidR="007323F5" w:rsidRPr="007D1442">
        <w:rPr>
          <w:rFonts w:ascii="Times New Roman" w:hAnsi="Times New Roman"/>
        </w:rPr>
        <w:t>.</w:t>
      </w:r>
    </w:p>
    <w:p w14:paraId="4E22FC10" w14:textId="24E8E533" w:rsidR="006C560E" w:rsidRPr="007D1442" w:rsidRDefault="006C560E" w:rsidP="000B7FB8">
      <w:pPr>
        <w:pStyle w:val="Normln1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poskytnout </w:t>
      </w:r>
      <w:r w:rsidR="00BF32CD" w:rsidRPr="007D1442">
        <w:rPr>
          <w:rFonts w:ascii="Times New Roman" w:hAnsi="Times New Roman"/>
        </w:rPr>
        <w:t>zaměstnancům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zařazeným</w:t>
      </w:r>
      <w:r w:rsidRPr="007D1442">
        <w:rPr>
          <w:rFonts w:ascii="Times New Roman" w:hAnsi="Times New Roman"/>
        </w:rPr>
        <w:t xml:space="preserve"> na pozici poradce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 nezbytné kancelářské potřeby nutné k poskytnutí poradenství pro bydlení veřejnosti mimo pracovní nástroje a pomůcky specifikované v čl. III. odst. 3.1. písm. c). Těmito pracovními nástroji a pomůckami se rozumí zejména tiskárna, papír a tonery do tiskárny, drobné kancelářské potřeby (papír, šanony, psací potřeby) atd. </w:t>
      </w:r>
    </w:p>
    <w:p w14:paraId="2F2CC715" w14:textId="26F693D4" w:rsidR="006C560E" w:rsidRPr="007D1442" w:rsidRDefault="006C560E" w:rsidP="000B7FB8">
      <w:pPr>
        <w:pStyle w:val="Normln1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nést náklady související se </w:t>
      </w:r>
      <w:r w:rsidR="00BF32CD" w:rsidRPr="007D1442">
        <w:rPr>
          <w:rFonts w:ascii="Times New Roman" w:hAnsi="Times New Roman"/>
        </w:rPr>
        <w:t>zajištěním</w:t>
      </w:r>
      <w:r w:rsidRPr="007D1442">
        <w:rPr>
          <w:rFonts w:ascii="Times New Roman" w:hAnsi="Times New Roman"/>
        </w:rPr>
        <w:t xml:space="preserve"> p</w:t>
      </w:r>
      <w:r w:rsidR="00BF32CD" w:rsidRPr="007D1442">
        <w:rPr>
          <w:rFonts w:ascii="Times New Roman" w:hAnsi="Times New Roman"/>
        </w:rPr>
        <w:t>ř</w:t>
      </w:r>
      <w:r w:rsidRPr="007D1442">
        <w:rPr>
          <w:rFonts w:ascii="Times New Roman" w:hAnsi="Times New Roman"/>
        </w:rPr>
        <w:t>im</w:t>
      </w:r>
      <w:r w:rsidR="00BF32CD" w:rsidRPr="007D1442">
        <w:rPr>
          <w:rFonts w:ascii="Times New Roman" w:hAnsi="Times New Roman"/>
        </w:rPr>
        <w:t>ěř</w:t>
      </w:r>
      <w:r w:rsidRPr="007D1442">
        <w:rPr>
          <w:rFonts w:ascii="Times New Roman" w:hAnsi="Times New Roman"/>
        </w:rPr>
        <w:t xml:space="preserve">eného pracovního </w:t>
      </w:r>
      <w:r w:rsidR="00BF32CD" w:rsidRPr="007D1442">
        <w:rPr>
          <w:rFonts w:ascii="Times New Roman" w:hAnsi="Times New Roman"/>
        </w:rPr>
        <w:t>prostředí</w:t>
      </w:r>
      <w:r w:rsidRPr="007D1442">
        <w:rPr>
          <w:rFonts w:ascii="Times New Roman" w:hAnsi="Times New Roman"/>
        </w:rPr>
        <w:t xml:space="preserve">, pracovních </w:t>
      </w:r>
      <w:r w:rsidR="00BF32CD" w:rsidRPr="007D1442">
        <w:rPr>
          <w:rFonts w:ascii="Times New Roman" w:hAnsi="Times New Roman"/>
        </w:rPr>
        <w:t>nástrojů</w:t>
      </w:r>
      <w:r w:rsidRPr="007D1442">
        <w:rPr>
          <w:rFonts w:ascii="Times New Roman" w:hAnsi="Times New Roman"/>
        </w:rPr>
        <w:t xml:space="preserve"> a </w:t>
      </w:r>
      <w:r w:rsidR="00BF32CD" w:rsidRPr="007D1442">
        <w:rPr>
          <w:rFonts w:ascii="Times New Roman" w:hAnsi="Times New Roman"/>
        </w:rPr>
        <w:t>pomůcek</w:t>
      </w:r>
      <w:r w:rsidRPr="007D1442">
        <w:rPr>
          <w:rFonts w:ascii="Times New Roman" w:hAnsi="Times New Roman"/>
        </w:rPr>
        <w:t xml:space="preserve"> dle </w:t>
      </w:r>
      <w:r w:rsidR="00BF32CD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>l. III. odst. 3.2. písm. a), b) této smlouvy, a to v</w:t>
      </w:r>
      <w:r w:rsidR="00BF32CD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>etn</w:t>
      </w:r>
      <w:r w:rsidR="00BF32CD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nákladů</w:t>
      </w:r>
      <w:r w:rsidRPr="007D1442">
        <w:rPr>
          <w:rFonts w:ascii="Times New Roman" w:hAnsi="Times New Roman"/>
        </w:rPr>
        <w:t xml:space="preserve"> za služby související s užíváním </w:t>
      </w:r>
      <w:r w:rsidR="00BF32CD" w:rsidRPr="007D1442">
        <w:rPr>
          <w:rFonts w:ascii="Times New Roman" w:hAnsi="Times New Roman"/>
        </w:rPr>
        <w:t>kancelářského</w:t>
      </w:r>
      <w:r w:rsidRPr="007D1442">
        <w:rPr>
          <w:rFonts w:ascii="Times New Roman" w:hAnsi="Times New Roman"/>
        </w:rPr>
        <w:t xml:space="preserve"> prostoru (teplo, </w:t>
      </w:r>
      <w:r w:rsidR="00BF32CD" w:rsidRPr="007D1442">
        <w:rPr>
          <w:rFonts w:ascii="Times New Roman" w:hAnsi="Times New Roman"/>
        </w:rPr>
        <w:t>elektřina</w:t>
      </w:r>
      <w:r w:rsidRPr="007D1442">
        <w:rPr>
          <w:rFonts w:ascii="Times New Roman" w:hAnsi="Times New Roman"/>
        </w:rPr>
        <w:t>, voda, internet apod.).</w:t>
      </w:r>
    </w:p>
    <w:p w14:paraId="63DE3F3A" w14:textId="4E72F7AE" w:rsidR="006C560E" w:rsidRPr="007D1442" w:rsidRDefault="006C560E" w:rsidP="000B7FB8">
      <w:pPr>
        <w:pStyle w:val="Normln1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poskytnout HMP veškerou nutnou </w:t>
      </w:r>
      <w:r w:rsidR="00BF32CD" w:rsidRPr="007D1442">
        <w:rPr>
          <w:rFonts w:ascii="Times New Roman" w:hAnsi="Times New Roman"/>
        </w:rPr>
        <w:t>součinnost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při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plnění</w:t>
      </w:r>
      <w:r w:rsidRPr="007D1442">
        <w:rPr>
          <w:rFonts w:ascii="Times New Roman" w:hAnsi="Times New Roman"/>
        </w:rPr>
        <w:t xml:space="preserve"> povinností </w:t>
      </w:r>
      <w:r w:rsidR="00BF32CD" w:rsidRPr="007D1442">
        <w:rPr>
          <w:rFonts w:ascii="Times New Roman" w:hAnsi="Times New Roman"/>
        </w:rPr>
        <w:t>zaměstnavatele</w:t>
      </w:r>
      <w:r w:rsidRPr="007D1442">
        <w:rPr>
          <w:rFonts w:ascii="Times New Roman" w:hAnsi="Times New Roman"/>
        </w:rPr>
        <w:t xml:space="preserve"> v oblasti </w:t>
      </w:r>
      <w:r w:rsidR="00BF32CD" w:rsidRPr="007D1442">
        <w:rPr>
          <w:rFonts w:ascii="Times New Roman" w:hAnsi="Times New Roman"/>
        </w:rPr>
        <w:t>bezpečnosti</w:t>
      </w:r>
      <w:r w:rsidRPr="007D1442">
        <w:rPr>
          <w:rFonts w:ascii="Times New Roman" w:hAnsi="Times New Roman"/>
        </w:rPr>
        <w:t xml:space="preserve"> a ochrany zdraví </w:t>
      </w:r>
      <w:r w:rsidR="00BF32CD" w:rsidRPr="007D1442">
        <w:rPr>
          <w:rFonts w:ascii="Times New Roman" w:hAnsi="Times New Roman"/>
        </w:rPr>
        <w:t>zaměstnanců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při</w:t>
      </w:r>
      <w:r w:rsidRPr="007D1442">
        <w:rPr>
          <w:rFonts w:ascii="Times New Roman" w:hAnsi="Times New Roman"/>
        </w:rPr>
        <w:t xml:space="preserve"> práci;</w:t>
      </w:r>
    </w:p>
    <w:p w14:paraId="602C82AA" w14:textId="33E0B73F" w:rsidR="006C560E" w:rsidRPr="007D1442" w:rsidRDefault="006C560E" w:rsidP="000B7FB8">
      <w:pPr>
        <w:pStyle w:val="Normln1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zajistit </w:t>
      </w:r>
      <w:r w:rsidR="00BF32CD" w:rsidRPr="007D1442">
        <w:rPr>
          <w:rFonts w:ascii="Times New Roman" w:hAnsi="Times New Roman"/>
        </w:rPr>
        <w:t>zaměstnancům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zařazeným</w:t>
      </w:r>
      <w:r w:rsidRPr="007D1442">
        <w:rPr>
          <w:rFonts w:ascii="Times New Roman" w:hAnsi="Times New Roman"/>
        </w:rPr>
        <w:t xml:space="preserve"> na pozici poradce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 školení v oblasti požární ochrany;</w:t>
      </w:r>
    </w:p>
    <w:p w14:paraId="269D917F" w14:textId="27988718" w:rsidR="006C560E" w:rsidRPr="007D1442" w:rsidRDefault="006C560E" w:rsidP="000B7FB8">
      <w:pPr>
        <w:pStyle w:val="Normln1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poskytnout </w:t>
      </w:r>
      <w:r w:rsidR="00BF32CD" w:rsidRPr="007D1442">
        <w:rPr>
          <w:rFonts w:ascii="Times New Roman" w:hAnsi="Times New Roman"/>
        </w:rPr>
        <w:t>zaměstnancům</w:t>
      </w:r>
      <w:r w:rsidRPr="007D1442">
        <w:rPr>
          <w:rFonts w:ascii="Times New Roman" w:hAnsi="Times New Roman"/>
        </w:rPr>
        <w:t xml:space="preserve"> HMP </w:t>
      </w:r>
      <w:r w:rsidR="00BF32CD" w:rsidRPr="007D1442">
        <w:rPr>
          <w:rFonts w:ascii="Times New Roman" w:hAnsi="Times New Roman"/>
        </w:rPr>
        <w:t>zařazeným</w:t>
      </w:r>
      <w:r w:rsidRPr="007D1442">
        <w:rPr>
          <w:rFonts w:ascii="Times New Roman" w:hAnsi="Times New Roman"/>
        </w:rPr>
        <w:t xml:space="preserve"> na pozici poradce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 informace potřebné pro řádný výkon poradenství pro bydlení veřejnosti, </w:t>
      </w:r>
    </w:p>
    <w:p w14:paraId="05E37188" w14:textId="11121322" w:rsidR="006C560E" w:rsidRPr="007D1442" w:rsidRDefault="006C560E" w:rsidP="000B7FB8">
      <w:pPr>
        <w:pStyle w:val="Normln1"/>
        <w:widowControl w:val="0"/>
        <w:numPr>
          <w:ilvl w:val="0"/>
          <w:numId w:val="4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851" w:hanging="284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HMP bez </w:t>
      </w:r>
      <w:r w:rsidR="00BF32CD" w:rsidRPr="007D1442">
        <w:rPr>
          <w:rFonts w:ascii="Times New Roman" w:hAnsi="Times New Roman"/>
        </w:rPr>
        <w:t>zbytečného</w:t>
      </w:r>
      <w:r w:rsidRPr="007D1442">
        <w:rPr>
          <w:rFonts w:ascii="Times New Roman" w:hAnsi="Times New Roman"/>
        </w:rPr>
        <w:t xml:space="preserve"> odkladu informovat o všech okolnostech </w:t>
      </w:r>
      <w:r w:rsidR="00BF32CD" w:rsidRPr="007D1442">
        <w:rPr>
          <w:rFonts w:ascii="Times New Roman" w:hAnsi="Times New Roman"/>
        </w:rPr>
        <w:t>důležitých</w:t>
      </w:r>
      <w:r w:rsidRPr="007D1442">
        <w:rPr>
          <w:rFonts w:ascii="Times New Roman" w:hAnsi="Times New Roman"/>
        </w:rPr>
        <w:t xml:space="preserve"> pro </w:t>
      </w:r>
      <w:r w:rsidR="00BF32CD" w:rsidRPr="007D1442">
        <w:rPr>
          <w:rFonts w:ascii="Times New Roman" w:hAnsi="Times New Roman"/>
        </w:rPr>
        <w:t>ř</w:t>
      </w:r>
      <w:r w:rsidRPr="007D1442">
        <w:rPr>
          <w:rFonts w:ascii="Times New Roman" w:hAnsi="Times New Roman"/>
        </w:rPr>
        <w:t xml:space="preserve">ádné </w:t>
      </w:r>
      <w:r w:rsidR="00BF32CD" w:rsidRPr="007D1442">
        <w:rPr>
          <w:rFonts w:ascii="Times New Roman" w:hAnsi="Times New Roman"/>
        </w:rPr>
        <w:t>plnění</w:t>
      </w:r>
      <w:r w:rsidRPr="007D1442">
        <w:rPr>
          <w:rFonts w:ascii="Times New Roman" w:hAnsi="Times New Roman"/>
        </w:rPr>
        <w:t xml:space="preserve"> této smlouvy.</w:t>
      </w:r>
    </w:p>
    <w:p w14:paraId="01873152" w14:textId="23575889" w:rsidR="006C560E" w:rsidRPr="007D1442" w:rsidRDefault="006C560E" w:rsidP="00D76715">
      <w:pPr>
        <w:pStyle w:val="Normln1"/>
        <w:widowControl w:val="0"/>
        <w:numPr>
          <w:ilvl w:val="1"/>
          <w:numId w:val="2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M</w:t>
      </w:r>
      <w:r w:rsidR="00BF32CD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 xml:space="preserve"> bere na </w:t>
      </w:r>
      <w:r w:rsidR="00BF32CD" w:rsidRPr="007D1442">
        <w:rPr>
          <w:rFonts w:ascii="Times New Roman" w:hAnsi="Times New Roman"/>
        </w:rPr>
        <w:t>vědomí</w:t>
      </w:r>
      <w:r w:rsidRPr="007D1442">
        <w:rPr>
          <w:rFonts w:ascii="Times New Roman" w:hAnsi="Times New Roman"/>
        </w:rPr>
        <w:t xml:space="preserve">, že </w:t>
      </w:r>
      <w:r w:rsidR="00BF32CD" w:rsidRPr="007D1442">
        <w:rPr>
          <w:rFonts w:ascii="Times New Roman" w:hAnsi="Times New Roman"/>
        </w:rPr>
        <w:t>kancelářské</w:t>
      </w:r>
      <w:r w:rsidRPr="007D1442">
        <w:rPr>
          <w:rFonts w:ascii="Times New Roman" w:hAnsi="Times New Roman"/>
        </w:rPr>
        <w:t xml:space="preserve"> prostory specifikované v </w:t>
      </w:r>
      <w:r w:rsidR="00BF32CD" w:rsidRPr="007D1442">
        <w:rPr>
          <w:rFonts w:ascii="Times New Roman" w:hAnsi="Times New Roman"/>
        </w:rPr>
        <w:t>čl</w:t>
      </w:r>
      <w:r w:rsidRPr="007D1442">
        <w:rPr>
          <w:rFonts w:ascii="Times New Roman" w:hAnsi="Times New Roman"/>
        </w:rPr>
        <w:t>. III. odst. 3.2. písm. a) budou využívány rovn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>ž k osobním jednáním s ve</w:t>
      </w:r>
      <w:r w:rsidR="00A1384F" w:rsidRPr="007D1442">
        <w:rPr>
          <w:rFonts w:ascii="Times New Roman" w:hAnsi="Times New Roman"/>
        </w:rPr>
        <w:t>ř</w:t>
      </w:r>
      <w:r w:rsidRPr="007D1442">
        <w:rPr>
          <w:rFonts w:ascii="Times New Roman" w:hAnsi="Times New Roman"/>
        </w:rPr>
        <w:t xml:space="preserve">ejností. </w:t>
      </w:r>
      <w:r w:rsidR="00BF32CD" w:rsidRPr="007D1442">
        <w:rPr>
          <w:rFonts w:ascii="Times New Roman" w:hAnsi="Times New Roman"/>
        </w:rPr>
        <w:t>MČ</w:t>
      </w:r>
      <w:r w:rsidRPr="007D1442">
        <w:rPr>
          <w:rFonts w:ascii="Times New Roman" w:hAnsi="Times New Roman"/>
        </w:rPr>
        <w:t xml:space="preserve"> se zavazuje poskytnout takové </w:t>
      </w:r>
      <w:r w:rsidRPr="007D1442">
        <w:rPr>
          <w:rFonts w:ascii="Times New Roman" w:hAnsi="Times New Roman"/>
        </w:rPr>
        <w:lastRenderedPageBreak/>
        <w:t>prostory, které budou pro konání t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 xml:space="preserve">chto jednání vhodné. </w:t>
      </w:r>
    </w:p>
    <w:p w14:paraId="3A7BD222" w14:textId="5DC00113" w:rsidR="006C560E" w:rsidRPr="007D1442" w:rsidRDefault="00BF32CD" w:rsidP="00D76715">
      <w:pPr>
        <w:pStyle w:val="Normln1"/>
        <w:widowControl w:val="0"/>
        <w:numPr>
          <w:ilvl w:val="1"/>
          <w:numId w:val="2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MČ</w:t>
      </w:r>
      <w:r w:rsidR="006C560E" w:rsidRPr="007D1442">
        <w:rPr>
          <w:rFonts w:ascii="Times New Roman" w:hAnsi="Times New Roman"/>
        </w:rPr>
        <w:t xml:space="preserve"> se zavazuje </w:t>
      </w:r>
      <w:r w:rsidRPr="007D1442">
        <w:rPr>
          <w:rFonts w:ascii="Times New Roman" w:hAnsi="Times New Roman"/>
        </w:rPr>
        <w:t>uzavřít</w:t>
      </w:r>
      <w:r w:rsidR="006C560E" w:rsidRPr="007D1442">
        <w:rPr>
          <w:rFonts w:ascii="Times New Roman" w:hAnsi="Times New Roman"/>
        </w:rPr>
        <w:t xml:space="preserve"> s HMP a se </w:t>
      </w:r>
      <w:r w:rsidRPr="007D1442">
        <w:rPr>
          <w:rFonts w:ascii="Times New Roman" w:hAnsi="Times New Roman"/>
        </w:rPr>
        <w:t>zaměstnanci</w:t>
      </w:r>
      <w:r w:rsidR="006C560E" w:rsidRPr="007D1442">
        <w:rPr>
          <w:rFonts w:ascii="Times New Roman" w:hAnsi="Times New Roman"/>
        </w:rPr>
        <w:t xml:space="preserve"> HMP </w:t>
      </w:r>
      <w:r w:rsidRPr="007D1442">
        <w:rPr>
          <w:rFonts w:ascii="Times New Roman" w:hAnsi="Times New Roman"/>
        </w:rPr>
        <w:t>zařazenými</w:t>
      </w:r>
      <w:r w:rsidR="006C560E" w:rsidRPr="007D1442">
        <w:rPr>
          <w:rFonts w:ascii="Times New Roman" w:hAnsi="Times New Roman"/>
        </w:rPr>
        <w:t xml:space="preserve"> na pozic</w:t>
      </w:r>
      <w:r w:rsidR="00600388" w:rsidRPr="007D1442">
        <w:rPr>
          <w:rFonts w:ascii="Times New Roman" w:hAnsi="Times New Roman"/>
        </w:rPr>
        <w:t>i</w:t>
      </w:r>
      <w:r w:rsidR="006C560E" w:rsidRPr="007D1442">
        <w:rPr>
          <w:rFonts w:ascii="Times New Roman" w:hAnsi="Times New Roman"/>
        </w:rPr>
        <w:t xml:space="preserve"> poradce pro nájem</w:t>
      </w:r>
      <w:r w:rsidR="00600388" w:rsidRPr="007D1442">
        <w:rPr>
          <w:rFonts w:ascii="Times New Roman" w:hAnsi="Times New Roman"/>
        </w:rPr>
        <w:t>ce</w:t>
      </w:r>
      <w:r w:rsidR="006C560E" w:rsidRPr="007D1442">
        <w:rPr>
          <w:rFonts w:ascii="Times New Roman" w:hAnsi="Times New Roman"/>
        </w:rPr>
        <w:t xml:space="preserve"> trojstranné dohody o správě svěřeného majetku specifikovaného v čl. III. odst. 3.1. písm. c) a čl. III. odst. 3.2. písm. b) této smlouvy. </w:t>
      </w:r>
    </w:p>
    <w:p w14:paraId="3B3936CC" w14:textId="49528E30" w:rsidR="006C560E" w:rsidRPr="007D1442" w:rsidRDefault="006C560E" w:rsidP="00D76715">
      <w:pPr>
        <w:pStyle w:val="Normln1"/>
        <w:widowControl w:val="0"/>
        <w:numPr>
          <w:ilvl w:val="1"/>
          <w:numId w:val="2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 xml:space="preserve">Konkrétní pracovní </w:t>
      </w:r>
      <w:r w:rsidR="00BF32CD" w:rsidRPr="007D1442">
        <w:rPr>
          <w:rFonts w:ascii="Times New Roman" w:hAnsi="Times New Roman"/>
        </w:rPr>
        <w:t>náplň</w:t>
      </w:r>
      <w:r w:rsidRPr="007D1442">
        <w:rPr>
          <w:rFonts w:ascii="Times New Roman" w:hAnsi="Times New Roman"/>
        </w:rPr>
        <w:t xml:space="preserve"> poradce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 a kontrola plnění pracovních povinností je plně v gesci HMP, a to konkrétně metodika poradců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, jehož pozice byla rovněž zřízena v rámci projektu </w:t>
      </w:r>
      <w:r w:rsidRPr="007D1442">
        <w:rPr>
          <w:rFonts w:ascii="Times New Roman" w:hAnsi="Times New Roman"/>
          <w:i/>
        </w:rPr>
        <w:t>„</w:t>
      </w:r>
      <w:r w:rsidR="00600388" w:rsidRPr="007D1442">
        <w:rPr>
          <w:rFonts w:ascii="Times New Roman" w:hAnsi="Times New Roman"/>
          <w:i/>
        </w:rPr>
        <w:t>Podpora v zabydlení a udržení bydlení v HMP</w:t>
      </w:r>
      <w:r w:rsidRPr="007D1442">
        <w:rPr>
          <w:rFonts w:ascii="Times New Roman" w:hAnsi="Times New Roman"/>
          <w:i/>
        </w:rPr>
        <w:t>“</w:t>
      </w:r>
      <w:r w:rsidR="00D72E25" w:rsidRPr="007D1442">
        <w:rPr>
          <w:rFonts w:ascii="Times New Roman" w:hAnsi="Times New Roman"/>
        </w:rPr>
        <w:t xml:space="preserve">. </w:t>
      </w:r>
      <w:r w:rsidRPr="007D1442">
        <w:rPr>
          <w:rFonts w:ascii="Times New Roman" w:hAnsi="Times New Roman"/>
        </w:rPr>
        <w:t>HMP se zavazuje sdělit MČ jméno a kontaktní údaje metodika poradců pro nájem</w:t>
      </w:r>
      <w:r w:rsidR="00600388" w:rsidRPr="007D1442">
        <w:rPr>
          <w:rFonts w:ascii="Times New Roman" w:hAnsi="Times New Roman"/>
        </w:rPr>
        <w:t>ce</w:t>
      </w:r>
      <w:r w:rsidRPr="007D1442">
        <w:rPr>
          <w:rFonts w:ascii="Times New Roman" w:hAnsi="Times New Roman"/>
        </w:rPr>
        <w:t xml:space="preserve">. </w:t>
      </w:r>
    </w:p>
    <w:p w14:paraId="72AE006E" w14:textId="7F25B6B4" w:rsidR="006C560E" w:rsidRPr="007D1442" w:rsidRDefault="00BF32CD" w:rsidP="000B7FB8">
      <w:pPr>
        <w:pStyle w:val="Normln1"/>
        <w:widowControl w:val="0"/>
        <w:numPr>
          <w:ilvl w:val="1"/>
          <w:numId w:val="2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MČ</w:t>
      </w:r>
      <w:r w:rsidR="006C560E" w:rsidRPr="007D1442">
        <w:rPr>
          <w:rFonts w:ascii="Times New Roman" w:hAnsi="Times New Roman"/>
        </w:rPr>
        <w:t xml:space="preserve"> je povinna nejpozd</w:t>
      </w:r>
      <w:r w:rsidR="00A1384F" w:rsidRPr="007D1442">
        <w:rPr>
          <w:rFonts w:ascii="Times New Roman" w:hAnsi="Times New Roman"/>
        </w:rPr>
        <w:t>ě</w:t>
      </w:r>
      <w:r w:rsidR="006C560E" w:rsidRPr="007D1442">
        <w:rPr>
          <w:rFonts w:ascii="Times New Roman" w:hAnsi="Times New Roman"/>
        </w:rPr>
        <w:t xml:space="preserve">ji v den </w:t>
      </w:r>
      <w:r w:rsidRPr="007D1442">
        <w:rPr>
          <w:rFonts w:ascii="Times New Roman" w:hAnsi="Times New Roman"/>
        </w:rPr>
        <w:t>účinnosti</w:t>
      </w:r>
      <w:r w:rsidR="006C560E" w:rsidRPr="007D1442">
        <w:rPr>
          <w:rFonts w:ascii="Times New Roman" w:hAnsi="Times New Roman"/>
        </w:rPr>
        <w:t xml:space="preserve"> této smlouvy </w:t>
      </w:r>
      <w:r w:rsidRPr="007D1442">
        <w:rPr>
          <w:rFonts w:ascii="Times New Roman" w:hAnsi="Times New Roman"/>
        </w:rPr>
        <w:t>sdělit</w:t>
      </w:r>
      <w:r w:rsidR="006C560E" w:rsidRPr="007D1442">
        <w:rPr>
          <w:rFonts w:ascii="Times New Roman" w:hAnsi="Times New Roman"/>
        </w:rPr>
        <w:t xml:space="preserve"> HMP jméno a kontaktní údaje osoby, která bude zastupovat </w:t>
      </w:r>
      <w:r w:rsidRPr="007D1442">
        <w:rPr>
          <w:rFonts w:ascii="Times New Roman" w:hAnsi="Times New Roman"/>
        </w:rPr>
        <w:t>MČ</w:t>
      </w:r>
      <w:r w:rsidR="006C560E" w:rsidRPr="007D1442">
        <w:rPr>
          <w:rFonts w:ascii="Times New Roman" w:hAnsi="Times New Roman"/>
        </w:rPr>
        <w:t xml:space="preserve"> v souvislosti s </w:t>
      </w:r>
      <w:r w:rsidRPr="007D1442">
        <w:rPr>
          <w:rFonts w:ascii="Times New Roman" w:hAnsi="Times New Roman"/>
        </w:rPr>
        <w:t>činností</w:t>
      </w:r>
      <w:r w:rsidR="006C560E" w:rsidRPr="007D1442">
        <w:rPr>
          <w:rFonts w:ascii="Times New Roman" w:hAnsi="Times New Roman"/>
        </w:rPr>
        <w:t xml:space="preserve"> poradce pro nájem</w:t>
      </w:r>
      <w:r w:rsidR="007E30B3" w:rsidRPr="007D1442">
        <w:rPr>
          <w:rFonts w:ascii="Times New Roman" w:hAnsi="Times New Roman"/>
        </w:rPr>
        <w:t>ce</w:t>
      </w:r>
      <w:r w:rsidR="006C560E" w:rsidRPr="007D1442">
        <w:rPr>
          <w:rFonts w:ascii="Times New Roman" w:hAnsi="Times New Roman"/>
        </w:rPr>
        <w:t>. Tento zástupce MČ je povinen poskytnout součinnost (zejména formou pravidelného kontaktu) metodikovi poradců pro nájem</w:t>
      </w:r>
      <w:r w:rsidR="007E30B3" w:rsidRPr="007D1442">
        <w:rPr>
          <w:rFonts w:ascii="Times New Roman" w:hAnsi="Times New Roman"/>
        </w:rPr>
        <w:t>ce</w:t>
      </w:r>
      <w:r w:rsidR="006C560E" w:rsidRPr="007D1442">
        <w:rPr>
          <w:rFonts w:ascii="Times New Roman" w:hAnsi="Times New Roman"/>
        </w:rPr>
        <w:t xml:space="preserve"> tak, aby poskytované poradenství pro bydlení veřejnosti, které je předmětem této smlouvy, bylo efektivní a odráželo aktuální situaci na území MČ. </w:t>
      </w:r>
    </w:p>
    <w:p w14:paraId="18536B3B" w14:textId="69556713" w:rsidR="006C560E" w:rsidRPr="007D1442" w:rsidRDefault="006C560E" w:rsidP="00D76715">
      <w:pPr>
        <w:pStyle w:val="Normln1"/>
        <w:widowControl w:val="0"/>
        <w:numPr>
          <w:ilvl w:val="1"/>
          <w:numId w:val="2"/>
        </w:numPr>
        <w:autoSpaceDE w:val="0"/>
        <w:autoSpaceDN w:val="0"/>
        <w:adjustRightInd w:val="0"/>
        <w:spacing w:before="0" w:beforeAutospacing="0" w:after="36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V </w:t>
      </w:r>
      <w:r w:rsidR="00BF32CD" w:rsidRPr="007D1442">
        <w:rPr>
          <w:rFonts w:ascii="Times New Roman" w:hAnsi="Times New Roman"/>
        </w:rPr>
        <w:t>případě</w:t>
      </w:r>
      <w:r w:rsidRPr="007D1442">
        <w:rPr>
          <w:rFonts w:ascii="Times New Roman" w:hAnsi="Times New Roman"/>
        </w:rPr>
        <w:t xml:space="preserve">, že bude </w:t>
      </w:r>
      <w:r w:rsidR="00BF32CD" w:rsidRPr="007D1442">
        <w:rPr>
          <w:rFonts w:ascii="Times New Roman" w:hAnsi="Times New Roman"/>
        </w:rPr>
        <w:t>zjištěna</w:t>
      </w:r>
      <w:r w:rsidRPr="007D1442">
        <w:rPr>
          <w:rFonts w:ascii="Times New Roman" w:hAnsi="Times New Roman"/>
        </w:rPr>
        <w:t xml:space="preserve"> okolnost v této </w:t>
      </w:r>
      <w:r w:rsidR="00BF32CD" w:rsidRPr="007D1442">
        <w:rPr>
          <w:rFonts w:ascii="Times New Roman" w:hAnsi="Times New Roman"/>
        </w:rPr>
        <w:t>smlouvě</w:t>
      </w:r>
      <w:r w:rsidRPr="007D1442">
        <w:rPr>
          <w:rFonts w:ascii="Times New Roman" w:hAnsi="Times New Roman"/>
        </w:rPr>
        <w:t xml:space="preserve"> výslovn</w:t>
      </w:r>
      <w:r w:rsidR="00BF32CD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 xml:space="preserve"> neupravená, zavazují se HMP a </w:t>
      </w:r>
      <w:r w:rsidR="00BF32CD" w:rsidRPr="007D1442">
        <w:rPr>
          <w:rFonts w:ascii="Times New Roman" w:hAnsi="Times New Roman"/>
        </w:rPr>
        <w:t>MČ</w:t>
      </w:r>
      <w:r w:rsidRPr="007D1442">
        <w:rPr>
          <w:rFonts w:ascii="Times New Roman" w:hAnsi="Times New Roman"/>
        </w:rPr>
        <w:t xml:space="preserve"> poskytnout si navzájem bez </w:t>
      </w:r>
      <w:r w:rsidR="00BF32CD" w:rsidRPr="007D1442">
        <w:rPr>
          <w:rFonts w:ascii="Times New Roman" w:hAnsi="Times New Roman"/>
        </w:rPr>
        <w:t>zbytečného</w:t>
      </w:r>
      <w:r w:rsidRPr="007D1442">
        <w:rPr>
          <w:rFonts w:ascii="Times New Roman" w:hAnsi="Times New Roman"/>
        </w:rPr>
        <w:t xml:space="preserve"> odkladu veškerou </w:t>
      </w:r>
      <w:r w:rsidR="00BF32CD" w:rsidRPr="007D1442">
        <w:rPr>
          <w:rFonts w:ascii="Times New Roman" w:hAnsi="Times New Roman"/>
        </w:rPr>
        <w:t>potřebnou</w:t>
      </w:r>
      <w:r w:rsidRPr="007D1442">
        <w:rPr>
          <w:rFonts w:ascii="Times New Roman" w:hAnsi="Times New Roman"/>
        </w:rPr>
        <w:t xml:space="preserve"> </w:t>
      </w:r>
      <w:r w:rsidR="00BF32CD" w:rsidRPr="007D1442">
        <w:rPr>
          <w:rFonts w:ascii="Times New Roman" w:hAnsi="Times New Roman"/>
        </w:rPr>
        <w:t>součinnost</w:t>
      </w:r>
      <w:r w:rsidRPr="007D1442">
        <w:rPr>
          <w:rFonts w:ascii="Times New Roman" w:hAnsi="Times New Roman"/>
        </w:rPr>
        <w:t xml:space="preserve"> tak, aby vzájemná práva a povinnosti vzniklé z této neupravené okolnosti byly mezi stranami dodatečně upraveny dodatkem k této smlouvě. </w:t>
      </w:r>
    </w:p>
    <w:p w14:paraId="5345863B" w14:textId="77777777" w:rsidR="006C560E" w:rsidRPr="007D1442" w:rsidRDefault="00332D9B" w:rsidP="00332D9B">
      <w:pPr>
        <w:pStyle w:val="Nadpis1"/>
        <w:jc w:val="center"/>
      </w:pPr>
      <w:r w:rsidRPr="007D1442">
        <w:t>Článek</w:t>
      </w:r>
      <w:r w:rsidR="006C560E" w:rsidRPr="007D1442">
        <w:t xml:space="preserve"> IV.</w:t>
      </w:r>
    </w:p>
    <w:p w14:paraId="2D3B706F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Skončení smluvního vztahu</w:t>
      </w:r>
    </w:p>
    <w:p w14:paraId="5C55147C" w14:textId="64C207D3" w:rsidR="006C560E" w:rsidRPr="007D1442" w:rsidRDefault="006C560E" w:rsidP="00D76715">
      <w:pPr>
        <w:pStyle w:val="Normln1"/>
        <w:widowControl w:val="0"/>
        <w:numPr>
          <w:ilvl w:val="1"/>
          <w:numId w:val="5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Smluvní strany mají právo vypov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>d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>t tuto smlouvu s výpov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 xml:space="preserve">dní dobou 1 </w:t>
      </w:r>
      <w:r w:rsidR="00BF32CD" w:rsidRPr="007D1442">
        <w:rPr>
          <w:rFonts w:ascii="Times New Roman" w:hAnsi="Times New Roman"/>
        </w:rPr>
        <w:t>měsíc</w:t>
      </w:r>
      <w:r w:rsidRPr="007D1442">
        <w:rPr>
          <w:rFonts w:ascii="Times New Roman" w:hAnsi="Times New Roman"/>
        </w:rPr>
        <w:t xml:space="preserve"> v </w:t>
      </w:r>
      <w:r w:rsidR="00BF32CD" w:rsidRPr="007D1442">
        <w:rPr>
          <w:rFonts w:ascii="Times New Roman" w:hAnsi="Times New Roman"/>
        </w:rPr>
        <w:t>případě</w:t>
      </w:r>
      <w:r w:rsidRPr="007D1442">
        <w:rPr>
          <w:rFonts w:ascii="Times New Roman" w:hAnsi="Times New Roman"/>
        </w:rPr>
        <w:t>, kdy druhá smluvní strana hrubě porušuje své povinnosti vyplývající z této smlouvy.</w:t>
      </w:r>
    </w:p>
    <w:p w14:paraId="46FFC1CC" w14:textId="26CD326A" w:rsidR="006C560E" w:rsidRPr="007D1442" w:rsidRDefault="006C560E" w:rsidP="00D76715">
      <w:pPr>
        <w:pStyle w:val="Normln1"/>
        <w:widowControl w:val="0"/>
        <w:numPr>
          <w:ilvl w:val="1"/>
          <w:numId w:val="5"/>
        </w:numPr>
        <w:autoSpaceDE w:val="0"/>
        <w:autoSpaceDN w:val="0"/>
        <w:adjustRightInd w:val="0"/>
        <w:spacing w:before="0" w:beforeAutospacing="0" w:after="360" w:afterAutospacing="0" w:line="276" w:lineRule="auto"/>
        <w:ind w:left="567" w:hanging="567"/>
        <w:jc w:val="both"/>
        <w:rPr>
          <w:rFonts w:ascii="Times New Roman" w:hAnsi="Times New Roman"/>
        </w:rPr>
      </w:pPr>
      <w:r w:rsidRPr="007D1442">
        <w:rPr>
          <w:rFonts w:ascii="Times New Roman" w:hAnsi="Times New Roman"/>
        </w:rPr>
        <w:t>Výpov</w:t>
      </w:r>
      <w:r w:rsidR="00A1384F" w:rsidRPr="007D1442">
        <w:rPr>
          <w:rFonts w:ascii="Times New Roman" w:hAnsi="Times New Roman"/>
        </w:rPr>
        <w:t>ěď</w:t>
      </w:r>
      <w:r w:rsidRPr="007D1442">
        <w:rPr>
          <w:rFonts w:ascii="Times New Roman" w:hAnsi="Times New Roman"/>
        </w:rPr>
        <w:t xml:space="preserve"> této smlouvy musí být písemná. Výpov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>dní doba po</w:t>
      </w:r>
      <w:r w:rsidR="00A1384F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>íná b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 xml:space="preserve">žet </w:t>
      </w:r>
      <w:bookmarkStart w:id="0" w:name="_Hlk141428433"/>
      <w:bookmarkStart w:id="1" w:name="_Hlk141428492"/>
      <w:r w:rsidRPr="007D1442">
        <w:rPr>
          <w:rFonts w:ascii="Times New Roman" w:hAnsi="Times New Roman"/>
        </w:rPr>
        <w:t>první den kalendářního měsíce následujícího po měsíci</w:t>
      </w:r>
      <w:bookmarkEnd w:id="0"/>
      <w:r w:rsidRPr="007D1442">
        <w:rPr>
          <w:rFonts w:ascii="Times New Roman" w:hAnsi="Times New Roman"/>
        </w:rPr>
        <w:t xml:space="preserve">, ve kterém byla výpověď doručena druhé smluvní straně. </w:t>
      </w:r>
      <w:bookmarkEnd w:id="1"/>
    </w:p>
    <w:p w14:paraId="5CBA8666" w14:textId="77777777" w:rsidR="00E96413" w:rsidRPr="007D1442" w:rsidRDefault="00E96413" w:rsidP="00AE68AA">
      <w:pPr>
        <w:pStyle w:val="Nadpis1"/>
        <w:spacing w:line="276" w:lineRule="auto"/>
        <w:jc w:val="center"/>
      </w:pPr>
      <w:r w:rsidRPr="007D1442">
        <w:t>Čl</w:t>
      </w:r>
      <w:r w:rsidR="00332D9B" w:rsidRPr="007D1442">
        <w:t xml:space="preserve">ánek </w:t>
      </w:r>
      <w:r w:rsidRPr="007D1442">
        <w:t>V.</w:t>
      </w:r>
    </w:p>
    <w:p w14:paraId="7AC2E858" w14:textId="77777777" w:rsidR="00E504F4" w:rsidRPr="007D1442" w:rsidRDefault="00E96413" w:rsidP="00AE68AA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Ochrana a zpracování osobních údajů</w:t>
      </w:r>
    </w:p>
    <w:p w14:paraId="22586A63" w14:textId="2FE3F08B" w:rsidR="004C7887" w:rsidRPr="007D1442" w:rsidRDefault="004C7887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  <w:rPr>
          <w:b/>
        </w:rPr>
      </w:pPr>
      <w:r w:rsidRPr="007D1442">
        <w:t xml:space="preserve">Ustanovení tohoto </w:t>
      </w:r>
      <w:r w:rsidR="00BF32CD" w:rsidRPr="007D1442">
        <w:t>čl</w:t>
      </w:r>
      <w:r w:rsidRPr="007D1442">
        <w:t>ánku V. se vztahují výhradn</w:t>
      </w:r>
      <w:r w:rsidR="00A1384F" w:rsidRPr="007D1442">
        <w:t>ě</w:t>
      </w:r>
      <w:r w:rsidRPr="007D1442">
        <w:t xml:space="preserve"> na zpracování osobních </w:t>
      </w:r>
      <w:r w:rsidR="00A1384F" w:rsidRPr="007D1442">
        <w:t>údajů</w:t>
      </w:r>
      <w:r w:rsidRPr="007D1442">
        <w:t xml:space="preserve"> provád</w:t>
      </w:r>
      <w:r w:rsidR="00A1384F" w:rsidRPr="007D1442">
        <w:t>ě</w:t>
      </w:r>
      <w:r w:rsidRPr="007D1442">
        <w:t xml:space="preserve">né HMP jako </w:t>
      </w:r>
      <w:r w:rsidRPr="007D1442">
        <w:rPr>
          <w:rStyle w:val="Siln"/>
          <w:b w:val="0"/>
          <w:bCs/>
        </w:rPr>
        <w:t>zpracovatelem osobních údajů</w:t>
      </w:r>
      <w:r w:rsidRPr="007D1442">
        <w:t xml:space="preserve"> pro </w:t>
      </w:r>
      <w:r w:rsidR="00FD52E0" w:rsidRPr="007D1442">
        <w:t>MČ</w:t>
      </w:r>
      <w:r w:rsidRPr="007D1442">
        <w:t xml:space="preserve"> při poskytování poradenství v obl</w:t>
      </w:r>
      <w:r w:rsidR="00FD52E0" w:rsidRPr="007D1442">
        <w:t>asti bydlení podle této smlouvy,</w:t>
      </w:r>
      <w:r w:rsidR="00FD52E0" w:rsidRPr="007D1442">
        <w:rPr>
          <w:b/>
        </w:rPr>
        <w:t xml:space="preserve"> </w:t>
      </w:r>
      <w:r w:rsidR="00FD52E0" w:rsidRPr="007D1442">
        <w:rPr>
          <w:rStyle w:val="Siln"/>
          <w:b w:val="0"/>
          <w:bCs/>
        </w:rPr>
        <w:t>s výjimkou zpracování osobních údajů pro účely dotací podle článku VI. této smlouvy</w:t>
      </w:r>
      <w:r w:rsidR="00FD52E0" w:rsidRPr="007D1442">
        <w:rPr>
          <w:b/>
        </w:rPr>
        <w:t>.</w:t>
      </w:r>
    </w:p>
    <w:p w14:paraId="34F61987" w14:textId="77777777" w:rsidR="00E2534E" w:rsidRPr="007D1442" w:rsidRDefault="007323F5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S</w:t>
      </w:r>
      <w:r w:rsidR="00A13FBD" w:rsidRPr="007D1442">
        <w:t xml:space="preserve">mluvní strany tímto potvrzují, že při plnění této smlouvy dochází ke zpracování osobních údajů fyzických osob, nájemců bytů svěřených </w:t>
      </w:r>
      <w:r w:rsidRPr="007D1442">
        <w:t>MČ</w:t>
      </w:r>
      <w:r w:rsidR="00A13FBD" w:rsidRPr="007D1442">
        <w:t xml:space="preserve"> (dále jen „</w:t>
      </w:r>
      <w:r w:rsidR="00A13FBD" w:rsidRPr="007D1442">
        <w:rPr>
          <w:b/>
          <w:iCs/>
        </w:rPr>
        <w:t>subjekty údajů</w:t>
      </w:r>
      <w:r w:rsidR="00A13FBD" w:rsidRPr="007D1442">
        <w:t>“).</w:t>
      </w:r>
      <w:r w:rsidR="00E2534E" w:rsidRPr="007D1442">
        <w:t xml:space="preserve"> MČ vystupuje jako správce osobních údajů ve smyslu čl. 4 odst. 7 nařízení Evropského </w:t>
      </w:r>
      <w:r w:rsidR="00E2534E" w:rsidRPr="007D1442">
        <w:lastRenderedPageBreak/>
        <w:t>parlamentu a Rady (EU) 2016/679 (dále jen „</w:t>
      </w:r>
      <w:r w:rsidR="00E2534E" w:rsidRPr="007D1442">
        <w:rPr>
          <w:b/>
          <w:iCs/>
        </w:rPr>
        <w:t>GDPR</w:t>
      </w:r>
      <w:r w:rsidR="00E2534E" w:rsidRPr="007D1442">
        <w:t>“) a HMP vystupuje jako zpracovatel osobních údajů ve smyslu čl. 4 odst. 8 GDPR.</w:t>
      </w:r>
    </w:p>
    <w:p w14:paraId="603E2768" w14:textId="08FC4196" w:rsidR="007323F5" w:rsidRPr="007D1442" w:rsidRDefault="00BF32C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MČ</w:t>
      </w:r>
      <w:r w:rsidR="00E2534E" w:rsidRPr="007D1442">
        <w:t>, jako správce, pov</w:t>
      </w:r>
      <w:r w:rsidR="00A1384F" w:rsidRPr="007D1442">
        <w:t>ěř</w:t>
      </w:r>
      <w:r w:rsidR="00E2534E" w:rsidRPr="007D1442">
        <w:t xml:space="preserve">uje HMP, jako zpracovatele, zpracováním osobních </w:t>
      </w:r>
      <w:r w:rsidR="00A1384F" w:rsidRPr="007D1442">
        <w:t>údajů</w:t>
      </w:r>
      <w:r w:rsidR="00E2534E" w:rsidRPr="007D1442">
        <w:t xml:space="preserve"> za podmínek sjednaných v této </w:t>
      </w:r>
      <w:r w:rsidRPr="007D1442">
        <w:t>smlouvě</w:t>
      </w:r>
      <w:r w:rsidR="00E2534E" w:rsidRPr="007D1442">
        <w:t xml:space="preserve"> a HMP toto pov</w:t>
      </w:r>
      <w:r w:rsidR="00A1384F" w:rsidRPr="007D1442">
        <w:t>ěř</w:t>
      </w:r>
      <w:r w:rsidR="00E2534E" w:rsidRPr="007D1442">
        <w:t xml:space="preserve">ení </w:t>
      </w:r>
      <w:r w:rsidRPr="007D1442">
        <w:t>Při</w:t>
      </w:r>
      <w:r w:rsidR="00E2534E" w:rsidRPr="007D1442">
        <w:t xml:space="preserve">jímá. Kategorie subjektu </w:t>
      </w:r>
      <w:r w:rsidR="00A1384F" w:rsidRPr="007D1442">
        <w:t>údajů</w:t>
      </w:r>
      <w:r w:rsidR="00E2534E" w:rsidRPr="007D1442">
        <w:t xml:space="preserve"> a typ zpracovávaných osobních </w:t>
      </w:r>
      <w:r w:rsidR="00A1384F" w:rsidRPr="007D1442">
        <w:t>údajů</w:t>
      </w:r>
      <w:r w:rsidR="00E2534E" w:rsidRPr="007D1442">
        <w:t xml:space="preserve"> jsou uvedeny v p</w:t>
      </w:r>
      <w:r w:rsidR="00A1384F" w:rsidRPr="007D1442">
        <w:t>ř</w:t>
      </w:r>
      <w:r w:rsidR="00E2534E" w:rsidRPr="007D1442">
        <w:t>íloze 1 této smlouvy. V p</w:t>
      </w:r>
      <w:r w:rsidR="00A1384F" w:rsidRPr="007D1442">
        <w:t>ř</w:t>
      </w:r>
      <w:r w:rsidR="00E2534E" w:rsidRPr="007D1442">
        <w:t xml:space="preserve">íloze 1 je dále uveden přehled operací prováděných zpracovatelem s osobními údaji. </w:t>
      </w:r>
    </w:p>
    <w:p w14:paraId="4B7AB90A" w14:textId="77777777" w:rsidR="00E2534E" w:rsidRPr="007D1442" w:rsidRDefault="00E2534E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HMP bude osobní údaje zpracovávat po dobu trvání této smlouvy</w:t>
      </w:r>
      <w:r w:rsidR="00074264" w:rsidRPr="007D1442">
        <w:t>, popř. po dobu vyžadovanou právními předpisy</w:t>
      </w:r>
      <w:r w:rsidRPr="007D1442">
        <w:t xml:space="preserve">. </w:t>
      </w:r>
    </w:p>
    <w:p w14:paraId="3E19A2ED" w14:textId="033B9D17" w:rsidR="007323F5" w:rsidRPr="007D1442" w:rsidRDefault="00A13FB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Zpracovatel se zavazuje zpracovávat osobní údaje výhradn</w:t>
      </w:r>
      <w:r w:rsidR="00A1384F" w:rsidRPr="007D1442">
        <w:t>ě</w:t>
      </w:r>
      <w:r w:rsidRPr="007D1442">
        <w:t xml:space="preserve"> na základ</w:t>
      </w:r>
      <w:r w:rsidR="00A1384F" w:rsidRPr="007D1442">
        <w:t>ě</w:t>
      </w:r>
      <w:r w:rsidRPr="007D1442">
        <w:t xml:space="preserve"> dokumentovaných pokyn</w:t>
      </w:r>
      <w:r w:rsidR="00A1384F" w:rsidRPr="007D1442">
        <w:t>ů</w:t>
      </w:r>
      <w:r w:rsidRPr="007D1442">
        <w:t xml:space="preserve"> správce, v rozsahu a za ú</w:t>
      </w:r>
      <w:r w:rsidR="00A1384F" w:rsidRPr="007D1442">
        <w:t>č</w:t>
      </w:r>
      <w:r w:rsidRPr="007D1442">
        <w:t xml:space="preserve">elem stanoveným touto smlouvou. V </w:t>
      </w:r>
      <w:r w:rsidR="00BF32CD" w:rsidRPr="007D1442">
        <w:t>případě</w:t>
      </w:r>
      <w:r w:rsidRPr="007D1442">
        <w:t xml:space="preserve">, že by se zpracovatel domníval, že </w:t>
      </w:r>
      <w:r w:rsidR="00BF32CD" w:rsidRPr="007D1442">
        <w:t>některý</w:t>
      </w:r>
      <w:r w:rsidRPr="007D1442">
        <w:t xml:space="preserve"> z </w:t>
      </w:r>
      <w:r w:rsidR="00BF32CD" w:rsidRPr="007D1442">
        <w:t>pokynů</w:t>
      </w:r>
      <w:r w:rsidRPr="007D1442">
        <w:t xml:space="preserve"> správce je </w:t>
      </w:r>
      <w:r w:rsidR="00AE68AA" w:rsidRPr="007D1442">
        <w:t>v rozporu s právními předpisy v </w:t>
      </w:r>
      <w:r w:rsidRPr="007D1442">
        <w:t xml:space="preserve">oblasti ochrany osobních údajů, je povinen na tuto skutečnost správce bez zbytečného odkladu </w:t>
      </w:r>
      <w:r w:rsidR="00AE68AA" w:rsidRPr="007D1442">
        <w:t>upozornit.</w:t>
      </w:r>
    </w:p>
    <w:p w14:paraId="788C4652" w14:textId="53D28654" w:rsidR="007323F5" w:rsidRPr="007D1442" w:rsidRDefault="00A13FB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Zpracovatel zajistí, aby všechny osoby, které se podílejí na zpracování osobních </w:t>
      </w:r>
      <w:r w:rsidR="00BF32CD" w:rsidRPr="007D1442">
        <w:t>údajů</w:t>
      </w:r>
      <w:r w:rsidRPr="007D1442">
        <w:t xml:space="preserve">, byly vázány povinností </w:t>
      </w:r>
      <w:r w:rsidR="00BF32CD" w:rsidRPr="007D1442">
        <w:t>mlčenlivosti</w:t>
      </w:r>
      <w:r w:rsidRPr="007D1442">
        <w:t>, a to i po skončení této smlouvy, pokud jim tato povinnost nevyp</w:t>
      </w:r>
      <w:r w:rsidR="00AE68AA" w:rsidRPr="007D1442">
        <w:t>lývá přímo z právního předpisu.</w:t>
      </w:r>
    </w:p>
    <w:p w14:paraId="3872AB08" w14:textId="2C584BC7" w:rsidR="007323F5" w:rsidRPr="007D1442" w:rsidRDefault="000927E5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Zpracovatel </w:t>
      </w:r>
      <w:r w:rsidR="00BF32CD" w:rsidRPr="007D1442">
        <w:t>přijme</w:t>
      </w:r>
      <w:r w:rsidRPr="007D1442">
        <w:t xml:space="preserve"> a bude udržovat vhodná technická a </w:t>
      </w:r>
      <w:r w:rsidR="00BF32CD" w:rsidRPr="007D1442">
        <w:t>organizační</w:t>
      </w:r>
      <w:r w:rsidRPr="007D1442">
        <w:t xml:space="preserve"> </w:t>
      </w:r>
      <w:r w:rsidR="00BF32CD" w:rsidRPr="007D1442">
        <w:t>opatření</w:t>
      </w:r>
      <w:r w:rsidRPr="007D1442">
        <w:t xml:space="preserve"> k </w:t>
      </w:r>
      <w:r w:rsidR="00BF32CD" w:rsidRPr="007D1442">
        <w:t>zajištění</w:t>
      </w:r>
      <w:r w:rsidRPr="007D1442">
        <w:t xml:space="preserve"> odpovídající </w:t>
      </w:r>
      <w:r w:rsidR="00BF32CD" w:rsidRPr="007D1442">
        <w:t>úrovně</w:t>
      </w:r>
      <w:r w:rsidRPr="007D1442">
        <w:t xml:space="preserve"> </w:t>
      </w:r>
      <w:r w:rsidR="00BF32CD" w:rsidRPr="007D1442">
        <w:t>zabezpečení</w:t>
      </w:r>
      <w:r w:rsidRPr="007D1442">
        <w:t xml:space="preserve"> osobních </w:t>
      </w:r>
      <w:r w:rsidR="00BF32CD" w:rsidRPr="007D1442">
        <w:t>údajů</w:t>
      </w:r>
      <w:r w:rsidRPr="007D1442">
        <w:t xml:space="preserve"> </w:t>
      </w:r>
      <w:r w:rsidR="001A2766" w:rsidRPr="007D1442">
        <w:t>zejména dle</w:t>
      </w:r>
      <w:r w:rsidRPr="007D1442">
        <w:t xml:space="preserve"> čl. 32 GDPR</w:t>
      </w:r>
      <w:r w:rsidR="00AE68AA" w:rsidRPr="007D1442">
        <w:t>, s ohledem na </w:t>
      </w:r>
      <w:r w:rsidRPr="007D1442">
        <w:t>povahu, rozs</w:t>
      </w:r>
      <w:r w:rsidR="00AE68AA" w:rsidRPr="007D1442">
        <w:t>ah, kontext a účely zpracování</w:t>
      </w:r>
      <w:r w:rsidR="007323F5" w:rsidRPr="007D1442">
        <w:t>.</w:t>
      </w:r>
      <w:r w:rsidR="001A2766" w:rsidRPr="007D1442">
        <w:t xml:space="preserve"> Zpracovatel povede a po dobu účinnosti této smlouvy bude dodržovat minimálně technická a organizační opatření k zabezpečení osobních údajů uvedená v příloze 2 této smlouvy. Zpracovatel v případě potřeby provede další vhodná technická a organizační opatření, aby zajistit odpovídající a vhodnou úroveň zabezpečení osobních údajů (s ohledem na stav techniky, nutné náklady, povahu, rozsah, kontext, účely a rizika prováděného zpracování). </w:t>
      </w:r>
    </w:p>
    <w:p w14:paraId="22181378" w14:textId="624F02CB" w:rsidR="001A2766" w:rsidRPr="007D1442" w:rsidRDefault="00BF32C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Při</w:t>
      </w:r>
      <w:r w:rsidR="001A2766" w:rsidRPr="007D1442">
        <w:t xml:space="preserve"> manuálním zpracování </w:t>
      </w:r>
      <w:r w:rsidR="00074264" w:rsidRPr="007D1442">
        <w:t>o</w:t>
      </w:r>
      <w:r w:rsidR="001A2766" w:rsidRPr="007D1442">
        <w:t xml:space="preserve">sobních údajů Zpracovatel přijme a bude dodržovat zejména níže uvedené zásady zabezpečení </w:t>
      </w:r>
      <w:r w:rsidR="00074264" w:rsidRPr="007D1442">
        <w:t>o</w:t>
      </w:r>
      <w:r w:rsidR="001A2766" w:rsidRPr="007D1442">
        <w:t xml:space="preserve">sobních údajů: </w:t>
      </w:r>
    </w:p>
    <w:p w14:paraId="10AFB9F7" w14:textId="1135B813" w:rsidR="001A2766" w:rsidRPr="007D1442" w:rsidRDefault="001A2766" w:rsidP="000B7FB8">
      <w:pPr>
        <w:numPr>
          <w:ilvl w:val="0"/>
          <w:numId w:val="11"/>
        </w:numPr>
        <w:spacing w:after="120" w:line="276" w:lineRule="auto"/>
        <w:ind w:left="851" w:hanging="284"/>
        <w:jc w:val="both"/>
      </w:pPr>
      <w:r w:rsidRPr="007D1442">
        <w:t>v dob</w:t>
      </w:r>
      <w:r w:rsidR="00A1384F" w:rsidRPr="007D1442">
        <w:t>ě</w:t>
      </w:r>
      <w:r w:rsidRPr="007D1442">
        <w:t xml:space="preserve"> mimo aktivní práci s </w:t>
      </w:r>
      <w:r w:rsidR="00074264" w:rsidRPr="007D1442">
        <w:t>o</w:t>
      </w:r>
      <w:r w:rsidRPr="007D1442">
        <w:t xml:space="preserve">sobními údaji musí být </w:t>
      </w:r>
      <w:r w:rsidR="00074264" w:rsidRPr="007D1442">
        <w:t>o</w:t>
      </w:r>
      <w:r w:rsidRPr="007D1442">
        <w:t xml:space="preserve">sobní údaje uloženy v uzamčených prostorách. Klíče od uzamčených prostor mají pouze Zpracovatelem určené osoby oprávněné zpracovávat </w:t>
      </w:r>
      <w:r w:rsidR="00074264" w:rsidRPr="007D1442">
        <w:t>o</w:t>
      </w:r>
      <w:r w:rsidRPr="007D1442">
        <w:t>sobní údaje (pověření zaměstnanci a pracovníci Zpracovatele, dále jen „Oprávněné osoby“);</w:t>
      </w:r>
    </w:p>
    <w:p w14:paraId="407DE444" w14:textId="31275F14" w:rsidR="001A2766" w:rsidRPr="007D1442" w:rsidRDefault="001A2766" w:rsidP="000B7FB8">
      <w:pPr>
        <w:numPr>
          <w:ilvl w:val="0"/>
          <w:numId w:val="11"/>
        </w:numPr>
        <w:spacing w:after="120" w:line="276" w:lineRule="auto"/>
        <w:ind w:left="851" w:hanging="284"/>
        <w:jc w:val="both"/>
      </w:pPr>
      <w:r w:rsidRPr="007D1442">
        <w:t>v dob</w:t>
      </w:r>
      <w:r w:rsidR="00A1384F" w:rsidRPr="007D1442">
        <w:t>ě</w:t>
      </w:r>
      <w:r w:rsidRPr="007D1442">
        <w:t xml:space="preserve"> aktivní práce s </w:t>
      </w:r>
      <w:r w:rsidR="00074264" w:rsidRPr="007D1442">
        <w:t>o</w:t>
      </w:r>
      <w:r w:rsidRPr="007D1442">
        <w:t xml:space="preserve">sobními údaji odpovídá za ochranu </w:t>
      </w:r>
      <w:r w:rsidR="00074264" w:rsidRPr="007D1442">
        <w:t>o</w:t>
      </w:r>
      <w:r w:rsidRPr="007D1442">
        <w:t xml:space="preserve">sobních údajů Oprávněná osoba, která s nimi pracuje, zejména odpovídá za to, že se s </w:t>
      </w:r>
      <w:r w:rsidR="00074264" w:rsidRPr="007D1442">
        <w:t>o</w:t>
      </w:r>
      <w:r w:rsidRPr="007D1442">
        <w:t>sobními údaji neseznámí neoprávněná osoba;</w:t>
      </w:r>
    </w:p>
    <w:p w14:paraId="38AACCA3" w14:textId="67CB7183" w:rsidR="001A2766" w:rsidRPr="007D1442" w:rsidRDefault="001A2766" w:rsidP="000B7FB8">
      <w:pPr>
        <w:numPr>
          <w:ilvl w:val="0"/>
          <w:numId w:val="11"/>
        </w:numPr>
        <w:spacing w:after="120" w:line="276" w:lineRule="auto"/>
        <w:ind w:left="851" w:hanging="284"/>
        <w:jc w:val="both"/>
      </w:pPr>
      <w:r w:rsidRPr="007D1442">
        <w:t>o p</w:t>
      </w:r>
      <w:r w:rsidR="00A1384F" w:rsidRPr="007D1442">
        <w:t>ř</w:t>
      </w:r>
      <w:r w:rsidRPr="007D1442">
        <w:t xml:space="preserve">edání </w:t>
      </w:r>
      <w:r w:rsidR="00074264" w:rsidRPr="007D1442">
        <w:t>o</w:t>
      </w:r>
      <w:r w:rsidRPr="007D1442">
        <w:t xml:space="preserve">sobních údajů musí být učiněn záznam, který umožní určit, kdy, komu a proč byly </w:t>
      </w:r>
      <w:r w:rsidR="00074264" w:rsidRPr="007D1442">
        <w:t>o</w:t>
      </w:r>
      <w:r w:rsidRPr="007D1442">
        <w:t>sobní údaje předány;</w:t>
      </w:r>
    </w:p>
    <w:p w14:paraId="0B794B15" w14:textId="77777777" w:rsidR="00734686" w:rsidRPr="007D1442" w:rsidRDefault="001A2766" w:rsidP="000B7FB8">
      <w:pPr>
        <w:numPr>
          <w:ilvl w:val="0"/>
          <w:numId w:val="11"/>
        </w:numPr>
        <w:spacing w:after="120" w:line="276" w:lineRule="auto"/>
        <w:ind w:left="851" w:hanging="284"/>
        <w:jc w:val="both"/>
      </w:pPr>
      <w:r w:rsidRPr="007D1442">
        <w:lastRenderedPageBreak/>
        <w:t>osobní údaje nelze posílat faxem;</w:t>
      </w:r>
    </w:p>
    <w:p w14:paraId="47420B24" w14:textId="01FDF2F1" w:rsidR="001A2766" w:rsidRPr="007D1442" w:rsidRDefault="001A2766" w:rsidP="000B7FB8">
      <w:pPr>
        <w:numPr>
          <w:ilvl w:val="0"/>
          <w:numId w:val="11"/>
        </w:numPr>
        <w:spacing w:after="120" w:line="276" w:lineRule="auto"/>
        <w:ind w:left="851" w:hanging="284"/>
        <w:jc w:val="both"/>
      </w:pPr>
      <w:r w:rsidRPr="007D1442">
        <w:t xml:space="preserve">pokud je k výkonu </w:t>
      </w:r>
      <w:r w:rsidR="00A1384F" w:rsidRPr="007D1442">
        <w:t>č</w:t>
      </w:r>
      <w:r w:rsidRPr="007D1442">
        <w:t>inností podle Hlavní smlouvy pot</w:t>
      </w:r>
      <w:r w:rsidR="00A1384F" w:rsidRPr="007D1442">
        <w:t>ř</w:t>
      </w:r>
      <w:r w:rsidRPr="007D1442">
        <w:t>ebné vytvo</w:t>
      </w:r>
      <w:r w:rsidR="00A1384F" w:rsidRPr="007D1442">
        <w:t>ř</w:t>
      </w:r>
      <w:r w:rsidRPr="007D1442">
        <w:t xml:space="preserve">it kopii </w:t>
      </w:r>
      <w:r w:rsidR="00074264" w:rsidRPr="007D1442">
        <w:t>o</w:t>
      </w:r>
      <w:r w:rsidRPr="007D1442">
        <w:t>sobních údajů, bude s takovou kopií nakládáno jako s originálem a aplikují se na ni ustanovení této Smlouvy.</w:t>
      </w:r>
    </w:p>
    <w:p w14:paraId="4BB24BDA" w14:textId="209D4950" w:rsidR="001A2766" w:rsidRPr="007D1442" w:rsidRDefault="00BF32C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Při</w:t>
      </w:r>
      <w:r w:rsidR="001A2766" w:rsidRPr="007D1442">
        <w:t xml:space="preserve"> zpracování </w:t>
      </w:r>
      <w:r w:rsidR="00074264" w:rsidRPr="007D1442">
        <w:t>o</w:t>
      </w:r>
      <w:r w:rsidR="001A2766" w:rsidRPr="007D1442">
        <w:t xml:space="preserve">sobních údajů v elektronické podobě Zpracovatel přijme a bude dodržovat zejména níže uvedené zásady zabezpečení </w:t>
      </w:r>
      <w:r w:rsidR="00074264" w:rsidRPr="007D1442">
        <w:t>o</w:t>
      </w:r>
      <w:r w:rsidR="001A2766" w:rsidRPr="007D1442">
        <w:t>sobních údajů:</w:t>
      </w:r>
    </w:p>
    <w:p w14:paraId="1214D9FE" w14:textId="77777777" w:rsidR="00734686" w:rsidRPr="007D1442" w:rsidRDefault="001A2766" w:rsidP="000B7FB8">
      <w:pPr>
        <w:numPr>
          <w:ilvl w:val="0"/>
          <w:numId w:val="12"/>
        </w:numPr>
        <w:spacing w:after="120" w:line="276" w:lineRule="auto"/>
        <w:ind w:left="851" w:hanging="284"/>
        <w:jc w:val="both"/>
      </w:pPr>
      <w:r w:rsidRPr="007D1442">
        <w:t xml:space="preserve">elektronická data obsahující </w:t>
      </w:r>
      <w:r w:rsidR="00074264" w:rsidRPr="007D1442">
        <w:t>o</w:t>
      </w:r>
      <w:r w:rsidRPr="007D1442">
        <w:t>sobní údaje budou ukládána a dále zpracovávána výhradně na nosičích (např. přenosných či nepřenosných datových nosičích, síťových datových úložištích), které jsou v majetku či v oprávněném užívání Správce nebo Zpracovatele;</w:t>
      </w:r>
    </w:p>
    <w:p w14:paraId="44FB990D" w14:textId="71B0B47E" w:rsidR="00734686" w:rsidRPr="007D1442" w:rsidRDefault="001A2766" w:rsidP="000B7FB8">
      <w:pPr>
        <w:numPr>
          <w:ilvl w:val="0"/>
          <w:numId w:val="12"/>
        </w:numPr>
        <w:spacing w:after="120" w:line="276" w:lineRule="auto"/>
        <w:ind w:left="851" w:hanging="284"/>
        <w:jc w:val="both"/>
      </w:pPr>
      <w:r w:rsidRPr="007D1442">
        <w:t>p</w:t>
      </w:r>
      <w:r w:rsidR="00A1384F" w:rsidRPr="007D1442">
        <w:t>ř</w:t>
      </w:r>
      <w:r w:rsidRPr="007D1442">
        <w:t xml:space="preserve">ístup k </w:t>
      </w:r>
      <w:r w:rsidR="00074264" w:rsidRPr="007D1442">
        <w:t>o</w:t>
      </w:r>
      <w:r w:rsidRPr="007D1442">
        <w:t>sobním údajům mají pouze příslušné Oprávněné osoby s využitím individuálních přístupových údajů, a to v rozsahu odpovídajícím oprávnění příslušné Oprávněné osoby;</w:t>
      </w:r>
    </w:p>
    <w:p w14:paraId="032B4EE9" w14:textId="77777777" w:rsidR="00734686" w:rsidRPr="007D1442" w:rsidRDefault="001A2766" w:rsidP="000B7FB8">
      <w:pPr>
        <w:numPr>
          <w:ilvl w:val="0"/>
          <w:numId w:val="12"/>
        </w:numPr>
        <w:spacing w:after="120" w:line="276" w:lineRule="auto"/>
        <w:ind w:left="851" w:hanging="284"/>
        <w:jc w:val="both"/>
      </w:pPr>
      <w:r w:rsidRPr="007D1442">
        <w:t xml:space="preserve">o zpracování </w:t>
      </w:r>
      <w:r w:rsidR="00074264" w:rsidRPr="007D1442">
        <w:t>o</w:t>
      </w:r>
      <w:r w:rsidRPr="007D1442">
        <w:t xml:space="preserve">sobních údajů budou pořizovány elektronické záznamy, které umožní určit, kdy, kým a z jakého důvodu byly </w:t>
      </w:r>
      <w:r w:rsidR="00074264" w:rsidRPr="007D1442">
        <w:t>o</w:t>
      </w:r>
      <w:r w:rsidRPr="007D1442">
        <w:t>sobní údaje zpracovány;</w:t>
      </w:r>
    </w:p>
    <w:p w14:paraId="2F7EE330" w14:textId="564FB387" w:rsidR="001A2766" w:rsidRPr="007D1442" w:rsidRDefault="001A2766" w:rsidP="000B7FB8">
      <w:pPr>
        <w:numPr>
          <w:ilvl w:val="0"/>
          <w:numId w:val="12"/>
        </w:numPr>
        <w:spacing w:after="120" w:line="276" w:lineRule="auto"/>
        <w:ind w:left="851" w:hanging="284"/>
        <w:jc w:val="both"/>
      </w:pPr>
      <w:r w:rsidRPr="007D1442">
        <w:t>nosi</w:t>
      </w:r>
      <w:r w:rsidR="00A1384F" w:rsidRPr="007D1442">
        <w:t>č</w:t>
      </w:r>
      <w:r w:rsidRPr="007D1442">
        <w:t xml:space="preserve">e </w:t>
      </w:r>
      <w:r w:rsidR="00074264" w:rsidRPr="007D1442">
        <w:t>o</w:t>
      </w:r>
      <w:r w:rsidRPr="007D1442">
        <w:t>sobních údajů budou zabezpečeny a chráněny před neoprávněným přístupem.</w:t>
      </w:r>
    </w:p>
    <w:p w14:paraId="31DE782A" w14:textId="04E37732" w:rsidR="007323F5" w:rsidRPr="007D1442" w:rsidRDefault="0093695B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Zpracovatel zajistí zejména omezení p</w:t>
      </w:r>
      <w:r w:rsidR="00A1384F" w:rsidRPr="007D1442">
        <w:t>ř</w:t>
      </w:r>
      <w:r w:rsidRPr="007D1442">
        <w:t xml:space="preserve">ístupu k osobním </w:t>
      </w:r>
      <w:r w:rsidR="00A1384F" w:rsidRPr="007D1442">
        <w:t>údajů</w:t>
      </w:r>
      <w:r w:rsidRPr="007D1442">
        <w:t xml:space="preserve">m pouze na </w:t>
      </w:r>
      <w:r w:rsidR="00BF32CD" w:rsidRPr="007D1442">
        <w:t>oprávněn</w:t>
      </w:r>
      <w:r w:rsidRPr="007D1442">
        <w:t xml:space="preserve">é osoby, ochranu osobních </w:t>
      </w:r>
      <w:r w:rsidR="00A1384F" w:rsidRPr="007D1442">
        <w:t>údajů</w:t>
      </w:r>
      <w:r w:rsidRPr="007D1442">
        <w:t xml:space="preserve"> p</w:t>
      </w:r>
      <w:r w:rsidR="00A1384F" w:rsidRPr="007D1442">
        <w:t>ř</w:t>
      </w:r>
      <w:r w:rsidRPr="007D1442">
        <w:t>ed ne</w:t>
      </w:r>
      <w:r w:rsidR="00BF32CD" w:rsidRPr="007D1442">
        <w:t>oprávněn</w:t>
      </w:r>
      <w:r w:rsidRPr="007D1442">
        <w:t>ým p</w:t>
      </w:r>
      <w:r w:rsidR="00A1384F" w:rsidRPr="007D1442">
        <w:t>ř</w:t>
      </w:r>
      <w:r w:rsidRPr="007D1442">
        <w:t>ístupem, ztrátou, zni</w:t>
      </w:r>
      <w:r w:rsidR="00A1384F" w:rsidRPr="007D1442">
        <w:t>č</w:t>
      </w:r>
      <w:r w:rsidRPr="007D1442">
        <w:t>ením nebo zneužitím, evidenci p</w:t>
      </w:r>
      <w:r w:rsidR="00A1384F" w:rsidRPr="007D1442">
        <w:t>ř</w:t>
      </w:r>
      <w:r w:rsidRPr="007D1442">
        <w:t>ístup</w:t>
      </w:r>
      <w:r w:rsidR="00A1384F" w:rsidRPr="007D1442">
        <w:t>ů</w:t>
      </w:r>
      <w:r w:rsidRPr="007D1442">
        <w:t xml:space="preserve"> a zpracovatelských operací.</w:t>
      </w:r>
    </w:p>
    <w:p w14:paraId="3EB4B7ED" w14:textId="0AFE5FEA" w:rsidR="007323F5" w:rsidRPr="007D1442" w:rsidRDefault="00C9337A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Zpracovatel je povinen vést seznam </w:t>
      </w:r>
      <w:r w:rsidR="00BF32CD" w:rsidRPr="007D1442">
        <w:t>oprávněn</w:t>
      </w:r>
      <w:r w:rsidRPr="007D1442">
        <w:t>ých osob. Zpracovatel je povinen dokumentovat technická a organiza</w:t>
      </w:r>
      <w:r w:rsidR="00A1384F" w:rsidRPr="007D1442">
        <w:t>č</w:t>
      </w:r>
      <w:r w:rsidRPr="007D1442">
        <w:t>ní opat</w:t>
      </w:r>
      <w:r w:rsidR="00A1384F" w:rsidRPr="007D1442">
        <w:t>ř</w:t>
      </w:r>
      <w:r w:rsidRPr="007D1442">
        <w:t xml:space="preserve">ení </w:t>
      </w:r>
      <w:r w:rsidR="00BF32CD" w:rsidRPr="007D1442">
        <w:t>Při</w:t>
      </w:r>
      <w:r w:rsidRPr="007D1442">
        <w:t>jatá k ochran</w:t>
      </w:r>
      <w:r w:rsidR="00A1384F" w:rsidRPr="007D1442">
        <w:t>ě</w:t>
      </w:r>
      <w:r w:rsidRPr="007D1442">
        <w:t xml:space="preserve"> osobních </w:t>
      </w:r>
      <w:r w:rsidR="00A1384F" w:rsidRPr="007D1442">
        <w:t>údajů</w:t>
      </w:r>
      <w:r w:rsidRPr="007D1442">
        <w:t>, pravideln</w:t>
      </w:r>
      <w:r w:rsidR="00A1384F" w:rsidRPr="007D1442">
        <w:t>ě</w:t>
      </w:r>
      <w:r w:rsidRPr="007D1442">
        <w:t xml:space="preserve"> tuto dokumentaci kontrolovat a na vyžádání ji p</w:t>
      </w:r>
      <w:r w:rsidR="00A1384F" w:rsidRPr="007D1442">
        <w:t>ř</w:t>
      </w:r>
      <w:r w:rsidRPr="007D1442">
        <w:t>edložit správci ke kontrole.</w:t>
      </w:r>
      <w:r w:rsidR="00734686" w:rsidRPr="007D1442">
        <w:t xml:space="preserve"> Zpracovatel předloží Správci veškeré zprávy dokumentující bezpečnostní audity provedené Zpracovatelem nebo Zpracovatelem určeným auditorem, pokud takové existují. Zpracovatel umožní audity a inspekce prováděné Správcem nebo jiným auditorem k prověření zabezpečení osobních údajů, a to po předchozím oznámení ze strany Správce.</w:t>
      </w:r>
    </w:p>
    <w:p w14:paraId="3600E2AE" w14:textId="3392DA21" w:rsidR="007323F5" w:rsidRPr="007D1442" w:rsidRDefault="009861D4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Dojde-li k porušení zabezpe</w:t>
      </w:r>
      <w:r w:rsidR="00A1384F" w:rsidRPr="007D1442">
        <w:t>č</w:t>
      </w:r>
      <w:r w:rsidRPr="007D1442">
        <w:t>ení, zpracovatel bezodkladn</w:t>
      </w:r>
      <w:r w:rsidR="00A1384F" w:rsidRPr="007D1442">
        <w:t>ě</w:t>
      </w:r>
      <w:r w:rsidRPr="007D1442">
        <w:t xml:space="preserve"> </w:t>
      </w:r>
      <w:r w:rsidR="00BF32CD" w:rsidRPr="007D1442">
        <w:t>Při</w:t>
      </w:r>
      <w:r w:rsidRPr="007D1442">
        <w:t>jme nápravná opat</w:t>
      </w:r>
      <w:r w:rsidR="00A1384F" w:rsidRPr="007D1442">
        <w:t>ř</w:t>
      </w:r>
      <w:r w:rsidRPr="007D1442">
        <w:t>ení, nejpozd</w:t>
      </w:r>
      <w:r w:rsidR="00A1384F" w:rsidRPr="007D1442">
        <w:t>ě</w:t>
      </w:r>
      <w:r w:rsidRPr="007D1442">
        <w:t>ji do 24 hodin informuje správce o porušení, poskytne Správci veškerou sou</w:t>
      </w:r>
      <w:r w:rsidR="00A1384F" w:rsidRPr="007D1442">
        <w:t>č</w:t>
      </w:r>
      <w:r w:rsidRPr="007D1442">
        <w:t xml:space="preserve">innost </w:t>
      </w:r>
      <w:r w:rsidR="00BF32CD" w:rsidRPr="007D1442">
        <w:t>Při</w:t>
      </w:r>
      <w:r w:rsidRPr="007D1442">
        <w:t xml:space="preserve"> </w:t>
      </w:r>
      <w:r w:rsidR="00A1384F" w:rsidRPr="007D1442">
        <w:t>plnění</w:t>
      </w:r>
      <w:r w:rsidRPr="007D1442">
        <w:t xml:space="preserve"> oznamovacích povinností. </w:t>
      </w:r>
      <w:r w:rsidR="00A13FBD" w:rsidRPr="007D1442">
        <w:t>Porušení zabezpečení osobních údajů je zpracovatel povinen oznámit správci bez zbytečného odkladu poté,</w:t>
      </w:r>
      <w:r w:rsidR="00B66852" w:rsidRPr="007D1442">
        <w:t xml:space="preserve"> nejpozději do 24 hodin poté,</w:t>
      </w:r>
      <w:r w:rsidR="00A13FBD" w:rsidRPr="007D1442">
        <w:t xml:space="preserve"> co se o něm dozví.</w:t>
      </w:r>
    </w:p>
    <w:p w14:paraId="5B04F00C" w14:textId="7A010F1E" w:rsidR="007323F5" w:rsidRPr="007D1442" w:rsidRDefault="00C9337A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Zpracovatel s</w:t>
      </w:r>
      <w:r w:rsidR="00A1384F" w:rsidRPr="007D1442">
        <w:t>plnění</w:t>
      </w:r>
      <w:r w:rsidRPr="007D1442">
        <w:t xml:space="preserve">m své povinnosti podle </w:t>
      </w:r>
      <w:r w:rsidR="00BF32CD" w:rsidRPr="007D1442">
        <w:t>čl</w:t>
      </w:r>
      <w:r w:rsidRPr="007D1442">
        <w:t>ánku 5.</w:t>
      </w:r>
      <w:r w:rsidR="009861D4" w:rsidRPr="007D1442">
        <w:t>8</w:t>
      </w:r>
      <w:r w:rsidR="00B66852" w:rsidRPr="007D1442">
        <w:t xml:space="preserve"> </w:t>
      </w:r>
      <w:r w:rsidR="001A2766" w:rsidRPr="007D1442">
        <w:t xml:space="preserve">GDPR </w:t>
      </w:r>
      <w:r w:rsidR="00B66852" w:rsidRPr="007D1442">
        <w:t>nezbavuje povinnosti nahradit v plném rozsahu případnou újmu vzniklou v souvislosti s narušením zabezpečení osobních údajů zpracovávaných poskytovatelem pro správce</w:t>
      </w:r>
      <w:r w:rsidR="001A2766" w:rsidRPr="007D1442">
        <w:t>.</w:t>
      </w:r>
    </w:p>
    <w:p w14:paraId="6779D718" w14:textId="7F59FF91" w:rsidR="00280BF5" w:rsidRPr="007D1442" w:rsidRDefault="00280BF5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lastRenderedPageBreak/>
        <w:t>Zpracovatel odpovídá správci za škodu zp</w:t>
      </w:r>
      <w:r w:rsidR="00A1384F" w:rsidRPr="007D1442">
        <w:t>ů</w:t>
      </w:r>
      <w:r w:rsidRPr="007D1442">
        <w:t xml:space="preserve">sobenou porušením povinností podle této smlouvy nebo podle GDPR v rozsahu stanoveném </w:t>
      </w:r>
      <w:r w:rsidR="00BF32CD" w:rsidRPr="007D1442">
        <w:t>čl</w:t>
      </w:r>
      <w:r w:rsidRPr="007D1442">
        <w:t>. 82 GDPR a p</w:t>
      </w:r>
      <w:r w:rsidR="00A1384F" w:rsidRPr="007D1442">
        <w:t>ř</w:t>
      </w:r>
      <w:r w:rsidRPr="007D1442">
        <w:t>íslušnými právními p</w:t>
      </w:r>
      <w:r w:rsidR="00A1384F" w:rsidRPr="007D1442">
        <w:t>ř</w:t>
      </w:r>
      <w:r w:rsidRPr="007D1442">
        <w:t>edpisy.</w:t>
      </w:r>
    </w:p>
    <w:p w14:paraId="483DB2A6" w14:textId="4C9F3266" w:rsidR="007323F5" w:rsidRPr="007D1442" w:rsidRDefault="005C1F60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Zpracování osobních </w:t>
      </w:r>
      <w:r w:rsidR="00A1384F" w:rsidRPr="007D1442">
        <w:t>údajů</w:t>
      </w:r>
      <w:r w:rsidRPr="007D1442">
        <w:t xml:space="preserve"> má d</w:t>
      </w:r>
      <w:r w:rsidR="00A1384F" w:rsidRPr="007D1442">
        <w:t>ů</w:t>
      </w:r>
      <w:r w:rsidRPr="007D1442">
        <w:t>v</w:t>
      </w:r>
      <w:r w:rsidR="00A1384F" w:rsidRPr="007D1442">
        <w:t>ě</w:t>
      </w:r>
      <w:r w:rsidRPr="007D1442">
        <w:t xml:space="preserve">rnou povahu. Zpracovatel zajistí, aby </w:t>
      </w:r>
      <w:r w:rsidR="00BF32CD" w:rsidRPr="007D1442">
        <w:t>oprávněn</w:t>
      </w:r>
      <w:r w:rsidRPr="007D1442">
        <w:t>é osoby byly vázány povinností ml</w:t>
      </w:r>
      <w:r w:rsidR="00A1384F" w:rsidRPr="007D1442">
        <w:t>č</w:t>
      </w:r>
      <w:r w:rsidRPr="007D1442">
        <w:t>enlivosti. Osobní údaje nesmí být zp</w:t>
      </w:r>
      <w:r w:rsidR="00A1384F" w:rsidRPr="007D1442">
        <w:t>ř</w:t>
      </w:r>
      <w:r w:rsidRPr="007D1442">
        <w:t>ístupn</w:t>
      </w:r>
      <w:r w:rsidR="00A1384F" w:rsidRPr="007D1442">
        <w:t>ě</w:t>
      </w:r>
      <w:r w:rsidRPr="007D1442">
        <w:t>ny t</w:t>
      </w:r>
      <w:r w:rsidR="00A1384F" w:rsidRPr="007D1442">
        <w:t>ř</w:t>
      </w:r>
      <w:r w:rsidRPr="007D1442">
        <w:t>etím osobám bez souhlasu správce, s výjimkou dalších zpracovatel</w:t>
      </w:r>
      <w:r w:rsidR="00A1384F" w:rsidRPr="007D1442">
        <w:t>ů</w:t>
      </w:r>
      <w:r w:rsidRPr="007D1442">
        <w:t xml:space="preserve"> schválených s</w:t>
      </w:r>
      <w:r w:rsidR="007323F5" w:rsidRPr="007D1442">
        <w:t>právcem.</w:t>
      </w:r>
    </w:p>
    <w:p w14:paraId="01FB589C" w14:textId="1F6D2999" w:rsidR="007323F5" w:rsidRPr="007D1442" w:rsidRDefault="005C1F60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>Zpracovatel m</w:t>
      </w:r>
      <w:r w:rsidR="00A1384F" w:rsidRPr="007D1442">
        <w:t>ů</w:t>
      </w:r>
      <w:r w:rsidRPr="007D1442">
        <w:t>že zapojit dalšího zpracovatele pouze s p</w:t>
      </w:r>
      <w:r w:rsidR="00A1384F" w:rsidRPr="007D1442">
        <w:t>ř</w:t>
      </w:r>
      <w:r w:rsidRPr="007D1442">
        <w:t xml:space="preserve">edchozím písemným souhlasem Správce. Zpracovatel odpovídá za </w:t>
      </w:r>
      <w:r w:rsidR="00A1384F" w:rsidRPr="007D1442">
        <w:t>č</w:t>
      </w:r>
      <w:r w:rsidRPr="007D1442">
        <w:t xml:space="preserve">innost dalšího zpracovatele, jako by zpracování </w:t>
      </w:r>
      <w:r w:rsidR="00BF32CD" w:rsidRPr="007D1442">
        <w:t>prováděl</w:t>
      </w:r>
      <w:r w:rsidRPr="007D1442">
        <w:t xml:space="preserve"> sám. S dalším zpracovatelem musí být </w:t>
      </w:r>
      <w:r w:rsidR="00BF32CD" w:rsidRPr="007D1442">
        <w:t>uzavřena</w:t>
      </w:r>
      <w:r w:rsidRPr="007D1442">
        <w:t xml:space="preserve"> smlouva se stejnou</w:t>
      </w:r>
      <w:r w:rsidR="007323F5" w:rsidRPr="007D1442">
        <w:t xml:space="preserve"> úrovní ochrany osobních údajů.</w:t>
      </w:r>
    </w:p>
    <w:p w14:paraId="22830508" w14:textId="6F300F19" w:rsidR="007323F5" w:rsidRPr="007D1442" w:rsidRDefault="00A13FB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Zpracovatel je povinen bez </w:t>
      </w:r>
      <w:r w:rsidR="00BF32CD" w:rsidRPr="007D1442">
        <w:t>zbytečného</w:t>
      </w:r>
      <w:r w:rsidRPr="007D1442">
        <w:t xml:space="preserve"> odkladu </w:t>
      </w:r>
      <w:r w:rsidR="00AA6768" w:rsidRPr="007D1442">
        <w:t>poskytnout správci součinnost při výkonu práv subjektů údajů, vedení záznamů o činnostech zpracování a informovat</w:t>
      </w:r>
      <w:r w:rsidRPr="007D1442">
        <w:t xml:space="preserve"> o zahájení kontroly nebo jiného šetření dozorového orgánu, které se týká zpracování osobních údajů prováděného podle této smlouvy</w:t>
      </w:r>
      <w:r w:rsidR="00AA6768" w:rsidRPr="007D1442">
        <w:t>. Zpracovatel je povinen poskytnout s</w:t>
      </w:r>
      <w:r w:rsidR="00734686" w:rsidRPr="007D1442">
        <w:t>právci součinnost bez </w:t>
      </w:r>
      <w:r w:rsidR="00AA6768" w:rsidRPr="007D1442">
        <w:t xml:space="preserve">zbytečného odkladu, </w:t>
      </w:r>
      <w:r w:rsidR="00D45439" w:rsidRPr="007D1442">
        <w:t>nejpozději do 5 pracovních dnů</w:t>
      </w:r>
      <w:r w:rsidR="00AA6768" w:rsidRPr="007D1442">
        <w:t>.</w:t>
      </w:r>
    </w:p>
    <w:p w14:paraId="1764CBC5" w14:textId="0C27937D" w:rsidR="007323F5" w:rsidRPr="007D1442" w:rsidRDefault="00A13FB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Zpracovatel nesmí osobní údaje zpracovávané podle této smlouvy sdružovat, kombinovat nebo jinak propojovat s osobními údaji zpracovávanými pro jiné správce nebo k jiným </w:t>
      </w:r>
      <w:r w:rsidR="00BF32CD" w:rsidRPr="007D1442">
        <w:t>účelům</w:t>
      </w:r>
      <w:r w:rsidRPr="007D1442">
        <w:t>.</w:t>
      </w:r>
    </w:p>
    <w:p w14:paraId="10E9F01A" w14:textId="2113A33F" w:rsidR="007323F5" w:rsidRPr="007D1442" w:rsidRDefault="00A13FB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Zpracování osobních </w:t>
      </w:r>
      <w:r w:rsidR="00BF32CD" w:rsidRPr="007D1442">
        <w:t>údajů</w:t>
      </w:r>
      <w:r w:rsidRPr="007D1442">
        <w:t xml:space="preserve"> probíhá na území </w:t>
      </w:r>
      <w:r w:rsidR="00BF32CD" w:rsidRPr="007D1442">
        <w:t>čl</w:t>
      </w:r>
      <w:r w:rsidRPr="007D1442">
        <w:t>enských stát</w:t>
      </w:r>
      <w:r w:rsidR="00A1384F" w:rsidRPr="007D1442">
        <w:t>ů</w:t>
      </w:r>
      <w:r w:rsidRPr="007D1442">
        <w:t xml:space="preserve"> Evropské unie nebo Evropského </w:t>
      </w:r>
      <w:r w:rsidR="00BF32CD" w:rsidRPr="007D1442">
        <w:t>hospodářského</w:t>
      </w:r>
      <w:r w:rsidRPr="007D1442">
        <w:t xml:space="preserve"> prostoru. Jakékoliv </w:t>
      </w:r>
      <w:r w:rsidR="00BF32CD" w:rsidRPr="007D1442">
        <w:t>předání</w:t>
      </w:r>
      <w:r w:rsidRPr="007D1442">
        <w:t xml:space="preserve"> nebo </w:t>
      </w:r>
      <w:r w:rsidR="00BF32CD" w:rsidRPr="007D1442">
        <w:t>zpřístupnění</w:t>
      </w:r>
      <w:r w:rsidRPr="007D1442">
        <w:t xml:space="preserve"> osobních </w:t>
      </w:r>
      <w:r w:rsidR="00BF32CD" w:rsidRPr="007D1442">
        <w:t>údajů</w:t>
      </w:r>
      <w:r w:rsidRPr="007D1442">
        <w:t xml:space="preserve"> do </w:t>
      </w:r>
      <w:r w:rsidR="00BF32CD" w:rsidRPr="007D1442">
        <w:t>třetí</w:t>
      </w:r>
      <w:r w:rsidRPr="007D1442">
        <w:t xml:space="preserve"> </w:t>
      </w:r>
      <w:r w:rsidR="00BF32CD" w:rsidRPr="007D1442">
        <w:t>země</w:t>
      </w:r>
      <w:r w:rsidRPr="007D1442">
        <w:t xml:space="preserve"> nebo mezinárodní organizaci je možné pouze s </w:t>
      </w:r>
      <w:r w:rsidR="00BF32CD" w:rsidRPr="007D1442">
        <w:t>předchozím</w:t>
      </w:r>
      <w:r w:rsidRPr="007D1442">
        <w:t xml:space="preserve"> písemným souhlasem správce a při splnění podmín</w:t>
      </w:r>
      <w:r w:rsidR="007323F5" w:rsidRPr="007D1442">
        <w:t>ek stanovených GDPR.</w:t>
      </w:r>
    </w:p>
    <w:p w14:paraId="79ACDD60" w14:textId="12294B90" w:rsidR="007323F5" w:rsidRPr="007D1442" w:rsidRDefault="00A13FBD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Po </w:t>
      </w:r>
      <w:r w:rsidR="00BF32CD" w:rsidRPr="007D1442">
        <w:t>ukončení</w:t>
      </w:r>
      <w:r w:rsidRPr="007D1442">
        <w:t xml:space="preserve"> </w:t>
      </w:r>
      <w:r w:rsidR="00BF32CD" w:rsidRPr="007D1442">
        <w:t>plnění</w:t>
      </w:r>
      <w:r w:rsidRPr="007D1442">
        <w:t xml:space="preserve"> této smlouvy je zpracovatel povinen osobní údaje podle pokynů správce vymazat nebo je správci vrátit, nestanoví-li právní předpis jinak.</w:t>
      </w:r>
      <w:r w:rsidR="00AA6768" w:rsidRPr="007D1442">
        <w:t xml:space="preserve"> Zpracovatel potvrdí provedení výmazu nebo vrácení osobních údajů.</w:t>
      </w:r>
    </w:p>
    <w:p w14:paraId="77B59419" w14:textId="56BFB40F" w:rsidR="007323F5" w:rsidRPr="007D1442" w:rsidRDefault="00AA6768" w:rsidP="00D76715">
      <w:pPr>
        <w:numPr>
          <w:ilvl w:val="1"/>
          <w:numId w:val="10"/>
        </w:numPr>
        <w:spacing w:after="120" w:line="276" w:lineRule="auto"/>
        <w:ind w:left="567" w:hanging="567"/>
        <w:jc w:val="both"/>
      </w:pPr>
      <w:r w:rsidRPr="007D1442">
        <w:t xml:space="preserve">Veškeré žádosti, oznámení, výzvy nebo jiná </w:t>
      </w:r>
      <w:r w:rsidR="00A1384F" w:rsidRPr="007D1442">
        <w:t>sdělení</w:t>
      </w:r>
      <w:r w:rsidRPr="007D1442">
        <w:t xml:space="preserve"> podle této smlouvy budou doru</w:t>
      </w:r>
      <w:r w:rsidR="00A1384F" w:rsidRPr="007D1442">
        <w:t>č</w:t>
      </w:r>
      <w:r w:rsidRPr="007D1442">
        <w:t>ovány na níže uvedené kontaktní adresy smluvních stran:</w:t>
      </w:r>
    </w:p>
    <w:p w14:paraId="0BFF7666" w14:textId="1B64EAF8" w:rsidR="00AA6768" w:rsidRPr="007D1442" w:rsidRDefault="00AA6768" w:rsidP="000B7FB8">
      <w:pPr>
        <w:numPr>
          <w:ilvl w:val="0"/>
          <w:numId w:val="8"/>
        </w:numPr>
        <w:spacing w:after="120" w:line="276" w:lineRule="auto"/>
        <w:ind w:left="851" w:hanging="284"/>
        <w:jc w:val="both"/>
      </w:pPr>
      <w:r w:rsidRPr="007D1442">
        <w:t xml:space="preserve">Oznámení </w:t>
      </w:r>
      <w:r w:rsidR="00A1384F" w:rsidRPr="007D1442">
        <w:t>určená</w:t>
      </w:r>
      <w:r w:rsidRPr="007D1442">
        <w:t xml:space="preserve"> správci:</w:t>
      </w:r>
    </w:p>
    <w:p w14:paraId="626DEF82" w14:textId="77777777" w:rsidR="00AA6768" w:rsidRPr="007D1442" w:rsidRDefault="00AA6768" w:rsidP="000B7FB8">
      <w:pPr>
        <w:spacing w:after="120" w:line="276" w:lineRule="auto"/>
        <w:ind w:left="993"/>
        <w:jc w:val="both"/>
      </w:pPr>
      <w:r w:rsidRPr="007D1442">
        <w:t>Adresa:</w:t>
      </w:r>
      <w:r w:rsidRPr="007D1442">
        <w:tab/>
      </w:r>
      <w:r w:rsidR="007323F5" w:rsidRPr="007D1442">
        <w:t>XXX</w:t>
      </w:r>
    </w:p>
    <w:p w14:paraId="2E8A40DE" w14:textId="77777777" w:rsidR="00630E1E" w:rsidRPr="007D1442" w:rsidRDefault="00630E1E" w:rsidP="000B7FB8">
      <w:pPr>
        <w:spacing w:after="120" w:line="276" w:lineRule="auto"/>
        <w:ind w:left="993"/>
        <w:jc w:val="both"/>
      </w:pPr>
      <w:r w:rsidRPr="007D1442">
        <w:t>E-mail:</w:t>
      </w:r>
      <w:r w:rsidRPr="007D1442">
        <w:tab/>
      </w:r>
      <w:r w:rsidR="007323F5" w:rsidRPr="007D1442">
        <w:t>XXX</w:t>
      </w:r>
    </w:p>
    <w:p w14:paraId="08E75B0B" w14:textId="7DC381EC" w:rsidR="00630E1E" w:rsidRPr="007D1442" w:rsidRDefault="00630E1E" w:rsidP="000B7FB8">
      <w:pPr>
        <w:numPr>
          <w:ilvl w:val="0"/>
          <w:numId w:val="8"/>
        </w:numPr>
        <w:spacing w:after="120" w:line="276" w:lineRule="auto"/>
        <w:ind w:left="851" w:hanging="284"/>
        <w:jc w:val="both"/>
      </w:pPr>
      <w:r w:rsidRPr="007D1442">
        <w:t xml:space="preserve">Oznámení </w:t>
      </w:r>
      <w:r w:rsidR="00A1384F" w:rsidRPr="007D1442">
        <w:t>určená</w:t>
      </w:r>
      <w:r w:rsidRPr="007D1442">
        <w:t xml:space="preserve"> zpracovateli:</w:t>
      </w:r>
    </w:p>
    <w:p w14:paraId="2E9C7908" w14:textId="77777777" w:rsidR="00630E1E" w:rsidRPr="007D1442" w:rsidRDefault="00630E1E" w:rsidP="000B7FB8">
      <w:pPr>
        <w:spacing w:after="120" w:line="276" w:lineRule="auto"/>
        <w:ind w:left="993"/>
        <w:jc w:val="both"/>
      </w:pPr>
      <w:r w:rsidRPr="007D1442">
        <w:t>Adresa:</w:t>
      </w:r>
      <w:r w:rsidRPr="007D1442">
        <w:tab/>
      </w:r>
      <w:r w:rsidR="007323F5" w:rsidRPr="007D1442">
        <w:t>XXX</w:t>
      </w:r>
    </w:p>
    <w:p w14:paraId="43DBFF0C" w14:textId="77777777" w:rsidR="00630E1E" w:rsidRPr="007D1442" w:rsidRDefault="00630E1E" w:rsidP="000B7FB8">
      <w:pPr>
        <w:spacing w:after="120" w:line="276" w:lineRule="auto"/>
        <w:ind w:left="993"/>
        <w:jc w:val="both"/>
      </w:pPr>
      <w:r w:rsidRPr="007D1442">
        <w:t>Email:</w:t>
      </w:r>
      <w:r w:rsidRPr="007D1442">
        <w:tab/>
      </w:r>
      <w:hyperlink r:id="rId8" w:tgtFrame="_blank" w:history="1">
        <w:r w:rsidR="007323F5" w:rsidRPr="007D1442">
          <w:rPr>
            <w:rStyle w:val="Hypertextovodkaz"/>
          </w:rPr>
          <w:t>XXX</w:t>
        </w:r>
      </w:hyperlink>
    </w:p>
    <w:p w14:paraId="69D452B6" w14:textId="1DE04F7D" w:rsidR="007323F5" w:rsidRPr="007D1442" w:rsidRDefault="007323F5" w:rsidP="00D76715">
      <w:pPr>
        <w:pStyle w:val="Nadpis1"/>
        <w:numPr>
          <w:ilvl w:val="1"/>
          <w:numId w:val="9"/>
        </w:numPr>
        <w:spacing w:after="120" w:line="276" w:lineRule="auto"/>
        <w:ind w:left="567" w:hanging="567"/>
        <w:jc w:val="both"/>
        <w:rPr>
          <w:b w:val="0"/>
          <w:bCs w:val="0"/>
        </w:rPr>
      </w:pPr>
      <w:r w:rsidRPr="007D1442">
        <w:rPr>
          <w:b w:val="0"/>
          <w:bCs w:val="0"/>
        </w:rPr>
        <w:lastRenderedPageBreak/>
        <w:t xml:space="preserve">Veškeré žádosti, oznámení, výzvy nebo jiná </w:t>
      </w:r>
      <w:r w:rsidR="00A1384F" w:rsidRPr="007D1442">
        <w:rPr>
          <w:b w:val="0"/>
          <w:bCs w:val="0"/>
        </w:rPr>
        <w:t>sdělení</w:t>
      </w:r>
      <w:r w:rsidRPr="007D1442">
        <w:rPr>
          <w:b w:val="0"/>
          <w:bCs w:val="0"/>
        </w:rPr>
        <w:t xml:space="preserve"> podle této smlouvy budou doru</w:t>
      </w:r>
      <w:r w:rsidR="00A1384F" w:rsidRPr="007D1442">
        <w:rPr>
          <w:b w:val="0"/>
          <w:bCs w:val="0"/>
        </w:rPr>
        <w:t>č</w:t>
      </w:r>
      <w:r w:rsidRPr="007D1442">
        <w:rPr>
          <w:b w:val="0"/>
          <w:bCs w:val="0"/>
        </w:rPr>
        <w:t xml:space="preserve">ovány na v této </w:t>
      </w:r>
      <w:r w:rsidR="00BF32CD" w:rsidRPr="007D1442">
        <w:rPr>
          <w:b w:val="0"/>
          <w:bCs w:val="0"/>
        </w:rPr>
        <w:t>smlouvě</w:t>
      </w:r>
      <w:r w:rsidRPr="007D1442">
        <w:rPr>
          <w:b w:val="0"/>
          <w:bCs w:val="0"/>
        </w:rPr>
        <w:t xml:space="preserve"> uvedené kontaktní adresy smluvních stran</w:t>
      </w:r>
    </w:p>
    <w:p w14:paraId="11760AC7" w14:textId="40917904" w:rsidR="007323F5" w:rsidRPr="007D1442" w:rsidRDefault="007323F5" w:rsidP="00D76715">
      <w:pPr>
        <w:pStyle w:val="Nadpis1"/>
        <w:numPr>
          <w:ilvl w:val="1"/>
          <w:numId w:val="9"/>
        </w:numPr>
        <w:spacing w:after="120" w:line="276" w:lineRule="auto"/>
        <w:ind w:left="567" w:hanging="567"/>
        <w:jc w:val="both"/>
        <w:rPr>
          <w:b w:val="0"/>
          <w:bCs w:val="0"/>
        </w:rPr>
      </w:pPr>
      <w:r w:rsidRPr="007D1442">
        <w:rPr>
          <w:b w:val="0"/>
        </w:rPr>
        <w:t>Nestanoví-li tato Smlouva výslovn</w:t>
      </w:r>
      <w:r w:rsidR="00A1384F" w:rsidRPr="007D1442">
        <w:rPr>
          <w:b w:val="0"/>
        </w:rPr>
        <w:t>ě</w:t>
      </w:r>
      <w:r w:rsidRPr="007D1442">
        <w:rPr>
          <w:b w:val="0"/>
        </w:rPr>
        <w:t xml:space="preserve"> jinak, písemná forma nezahrnuje doru</w:t>
      </w:r>
      <w:r w:rsidR="00A1384F" w:rsidRPr="007D1442">
        <w:rPr>
          <w:b w:val="0"/>
        </w:rPr>
        <w:t>č</w:t>
      </w:r>
      <w:r w:rsidRPr="007D1442">
        <w:rPr>
          <w:b w:val="0"/>
        </w:rPr>
        <w:t>ování elektronickými prost</w:t>
      </w:r>
      <w:r w:rsidR="00A1384F" w:rsidRPr="007D1442">
        <w:rPr>
          <w:b w:val="0"/>
        </w:rPr>
        <w:t>ř</w:t>
      </w:r>
      <w:r w:rsidRPr="007D1442">
        <w:rPr>
          <w:b w:val="0"/>
        </w:rPr>
        <w:t xml:space="preserve">edky </w:t>
      </w:r>
      <w:r w:rsidR="00A1384F" w:rsidRPr="007D1442">
        <w:rPr>
          <w:b w:val="0"/>
        </w:rPr>
        <w:t>č</w:t>
      </w:r>
      <w:r w:rsidRPr="007D1442">
        <w:rPr>
          <w:b w:val="0"/>
        </w:rPr>
        <w:t>i faxem.</w:t>
      </w:r>
    </w:p>
    <w:p w14:paraId="4BBEFE25" w14:textId="631D80FC" w:rsidR="00EF097C" w:rsidRPr="007D1442" w:rsidRDefault="007323F5" w:rsidP="00822B88">
      <w:pPr>
        <w:pStyle w:val="Nadpis1"/>
        <w:numPr>
          <w:ilvl w:val="1"/>
          <w:numId w:val="9"/>
        </w:numPr>
        <w:spacing w:after="360" w:line="276" w:lineRule="auto"/>
        <w:ind w:left="567" w:hanging="567"/>
        <w:jc w:val="both"/>
        <w:rPr>
          <w:b w:val="0"/>
          <w:bCs w:val="0"/>
        </w:rPr>
      </w:pPr>
      <w:r w:rsidRPr="007D1442">
        <w:rPr>
          <w:b w:val="0"/>
        </w:rPr>
        <w:t xml:space="preserve">Každá Smluvní strana je </w:t>
      </w:r>
      <w:r w:rsidR="00BF32CD" w:rsidRPr="007D1442">
        <w:rPr>
          <w:b w:val="0"/>
        </w:rPr>
        <w:t>oprávněn</w:t>
      </w:r>
      <w:r w:rsidRPr="007D1442">
        <w:rPr>
          <w:b w:val="0"/>
        </w:rPr>
        <w:t>a jednostrann</w:t>
      </w:r>
      <w:r w:rsidR="00A1384F" w:rsidRPr="007D1442">
        <w:rPr>
          <w:b w:val="0"/>
        </w:rPr>
        <w:t>ě</w:t>
      </w:r>
      <w:r w:rsidRPr="007D1442">
        <w:rPr>
          <w:b w:val="0"/>
        </w:rPr>
        <w:t xml:space="preserve"> zm</w:t>
      </w:r>
      <w:r w:rsidR="00A1384F" w:rsidRPr="007D1442">
        <w:rPr>
          <w:b w:val="0"/>
        </w:rPr>
        <w:t>ě</w:t>
      </w:r>
      <w:r w:rsidRPr="007D1442">
        <w:rPr>
          <w:b w:val="0"/>
        </w:rPr>
        <w:t>nit své kontaktní údaje, a to písemným oznámením doru</w:t>
      </w:r>
      <w:r w:rsidR="00A1384F" w:rsidRPr="007D1442">
        <w:rPr>
          <w:b w:val="0"/>
        </w:rPr>
        <w:t>č</w:t>
      </w:r>
      <w:r w:rsidRPr="007D1442">
        <w:rPr>
          <w:b w:val="0"/>
        </w:rPr>
        <w:t>eným druhé Smluvní stran</w:t>
      </w:r>
      <w:r w:rsidR="00A1384F" w:rsidRPr="007D1442">
        <w:rPr>
          <w:b w:val="0"/>
        </w:rPr>
        <w:t>ě</w:t>
      </w:r>
      <w:r w:rsidRPr="007D1442">
        <w:rPr>
          <w:b w:val="0"/>
        </w:rPr>
        <w:t>, za písemnou formu se pro tyto ú</w:t>
      </w:r>
      <w:r w:rsidR="00A1384F" w:rsidRPr="007D1442">
        <w:rPr>
          <w:b w:val="0"/>
        </w:rPr>
        <w:t>č</w:t>
      </w:r>
      <w:r w:rsidRPr="007D1442">
        <w:rPr>
          <w:b w:val="0"/>
        </w:rPr>
        <w:t>ely považuje též vým</w:t>
      </w:r>
      <w:r w:rsidR="00A1384F" w:rsidRPr="007D1442">
        <w:rPr>
          <w:b w:val="0"/>
        </w:rPr>
        <w:t>ě</w:t>
      </w:r>
      <w:r w:rsidRPr="007D1442">
        <w:rPr>
          <w:b w:val="0"/>
        </w:rPr>
        <w:t>na adresáty potvrzených e-mailových zpráv.</w:t>
      </w:r>
      <w:r w:rsidRPr="007D1442" w:rsidDel="005D2BB1">
        <w:rPr>
          <w:b w:val="0"/>
        </w:rPr>
        <w:t xml:space="preserve"> </w:t>
      </w:r>
      <w:r w:rsidRPr="007D1442">
        <w:rPr>
          <w:b w:val="0"/>
        </w:rPr>
        <w:t>Oznámení o změně kontaktních údajů nabývá účinnosti desátý (10.) pracovní den po jeho doručení druhé Smluvní straně nebo v pozdější den uvedený v oznámení o změně kontaktních údajů.</w:t>
      </w:r>
    </w:p>
    <w:p w14:paraId="1C674B5A" w14:textId="77777777" w:rsidR="004C7887" w:rsidRPr="007D1442" w:rsidRDefault="004C7887" w:rsidP="004C7887">
      <w:pPr>
        <w:pStyle w:val="Nadpis1"/>
        <w:spacing w:line="276" w:lineRule="auto"/>
        <w:jc w:val="center"/>
      </w:pPr>
      <w:r w:rsidRPr="007D1442">
        <w:t>Článek VI.</w:t>
      </w:r>
    </w:p>
    <w:p w14:paraId="41C26E46" w14:textId="77777777" w:rsidR="004C7887" w:rsidRPr="007D1442" w:rsidRDefault="004C7887" w:rsidP="004C7887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Samostatný správce pro dotace</w:t>
      </w:r>
    </w:p>
    <w:p w14:paraId="5B0D3E35" w14:textId="64DF0D7A" w:rsidR="004C7887" w:rsidRPr="007D1442" w:rsidRDefault="004C7887" w:rsidP="00D76715">
      <w:pPr>
        <w:pStyle w:val="Normln1"/>
        <w:widowControl w:val="0"/>
        <w:numPr>
          <w:ilvl w:val="1"/>
          <w:numId w:val="19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  <w:bCs/>
        </w:rPr>
      </w:pPr>
      <w:r w:rsidRPr="007D1442">
        <w:rPr>
          <w:rFonts w:ascii="Times New Roman" w:hAnsi="Times New Roman"/>
        </w:rPr>
        <w:t>Smluvní strany berou na v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 xml:space="preserve">domí, že </w:t>
      </w:r>
      <w:r w:rsidR="00F61298" w:rsidRPr="007D1442">
        <w:rPr>
          <w:rFonts w:ascii="Times New Roman" w:hAnsi="Times New Roman"/>
        </w:rPr>
        <w:t>p</w:t>
      </w:r>
      <w:r w:rsidR="00BF32CD" w:rsidRPr="007D1442">
        <w:rPr>
          <w:rFonts w:ascii="Times New Roman" w:hAnsi="Times New Roman"/>
        </w:rPr>
        <w:t>ři</w:t>
      </w:r>
      <w:r w:rsidRPr="007D1442">
        <w:rPr>
          <w:rFonts w:ascii="Times New Roman" w:hAnsi="Times New Roman"/>
        </w:rPr>
        <w:t xml:space="preserve"> zpracování osobních </w:t>
      </w:r>
      <w:r w:rsidR="00A1384F" w:rsidRPr="007D1442">
        <w:rPr>
          <w:rFonts w:ascii="Times New Roman" w:hAnsi="Times New Roman"/>
        </w:rPr>
        <w:t>údajů</w:t>
      </w:r>
      <w:r w:rsidRPr="007D1442">
        <w:rPr>
          <w:rFonts w:ascii="Times New Roman" w:hAnsi="Times New Roman"/>
        </w:rPr>
        <w:t xml:space="preserve"> nezbytných pro ú</w:t>
      </w:r>
      <w:r w:rsidR="00A1384F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 xml:space="preserve">ely žádostí o dotace, jejich </w:t>
      </w:r>
      <w:r w:rsidR="00A1384F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 xml:space="preserve">erpání, vykazování a výkon kontrol </w:t>
      </w:r>
      <w:r w:rsidR="00A1384F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>erpání dotací z ve</w:t>
      </w:r>
      <w:r w:rsidR="00A1384F" w:rsidRPr="007D1442">
        <w:rPr>
          <w:rFonts w:ascii="Times New Roman" w:hAnsi="Times New Roman"/>
        </w:rPr>
        <w:t>ř</w:t>
      </w:r>
      <w:r w:rsidRPr="007D1442">
        <w:rPr>
          <w:rFonts w:ascii="Times New Roman" w:hAnsi="Times New Roman"/>
        </w:rPr>
        <w:t>ejných prost</w:t>
      </w:r>
      <w:r w:rsidR="00A1384F" w:rsidRPr="007D1442">
        <w:rPr>
          <w:rFonts w:ascii="Times New Roman" w:hAnsi="Times New Roman"/>
        </w:rPr>
        <w:t>ř</w:t>
      </w:r>
      <w:r w:rsidRPr="007D1442">
        <w:rPr>
          <w:rFonts w:ascii="Times New Roman" w:hAnsi="Times New Roman"/>
        </w:rPr>
        <w:t>edk</w:t>
      </w:r>
      <w:r w:rsidR="00A1384F" w:rsidRPr="007D1442">
        <w:rPr>
          <w:rFonts w:ascii="Times New Roman" w:hAnsi="Times New Roman"/>
        </w:rPr>
        <w:t>ů</w:t>
      </w:r>
      <w:r w:rsidRPr="007D1442">
        <w:rPr>
          <w:rFonts w:ascii="Times New Roman" w:hAnsi="Times New Roman"/>
        </w:rPr>
        <w:t xml:space="preserve"> vystupuje </w:t>
      </w:r>
      <w:r w:rsidR="0068146C" w:rsidRPr="007D1442">
        <w:rPr>
          <w:rFonts w:ascii="Times New Roman" w:hAnsi="Times New Roman"/>
          <w:bCs/>
        </w:rPr>
        <w:t>HMP</w:t>
      </w:r>
      <w:r w:rsidRPr="007D1442">
        <w:rPr>
          <w:rFonts w:ascii="Times New Roman" w:hAnsi="Times New Roman"/>
          <w:bCs/>
        </w:rPr>
        <w:t xml:space="preserve"> jako samostatný správce osobních údajů</w:t>
      </w:r>
      <w:r w:rsidRPr="007D1442">
        <w:rPr>
          <w:rFonts w:ascii="Times New Roman" w:hAnsi="Times New Roman"/>
        </w:rPr>
        <w:t xml:space="preserve"> ve smyslu čl. 4 odst. 7 GDPR.</w:t>
      </w:r>
    </w:p>
    <w:p w14:paraId="26185BBC" w14:textId="400DB70D" w:rsidR="004C7887" w:rsidRPr="007D1442" w:rsidRDefault="004C7887" w:rsidP="00D76715">
      <w:pPr>
        <w:pStyle w:val="Normln1"/>
        <w:widowControl w:val="0"/>
        <w:numPr>
          <w:ilvl w:val="1"/>
          <w:numId w:val="19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  <w:bCs/>
        </w:rPr>
      </w:pPr>
      <w:r w:rsidRPr="007D1442">
        <w:rPr>
          <w:rFonts w:ascii="Times New Roman" w:hAnsi="Times New Roman"/>
        </w:rPr>
        <w:t>V rozsahu podle odst. 6.1 neur</w:t>
      </w:r>
      <w:r w:rsidR="00A1384F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 xml:space="preserve">uje </w:t>
      </w:r>
      <w:r w:rsidR="0068146C" w:rsidRPr="007D1442">
        <w:rPr>
          <w:rFonts w:ascii="Times New Roman" w:hAnsi="Times New Roman"/>
        </w:rPr>
        <w:t>MČ</w:t>
      </w:r>
      <w:r w:rsidRPr="007D1442">
        <w:rPr>
          <w:rFonts w:ascii="Times New Roman" w:hAnsi="Times New Roman"/>
        </w:rPr>
        <w:t xml:space="preserve"> účel ani prostře</w:t>
      </w:r>
      <w:r w:rsidR="0068146C" w:rsidRPr="007D1442">
        <w:rPr>
          <w:rFonts w:ascii="Times New Roman" w:hAnsi="Times New Roman"/>
        </w:rPr>
        <w:t>dky zpracování osobních údajů a HMP</w:t>
      </w:r>
      <w:r w:rsidRPr="007D1442">
        <w:rPr>
          <w:rFonts w:ascii="Times New Roman" w:hAnsi="Times New Roman"/>
        </w:rPr>
        <w:t xml:space="preserve"> v tomto rozsahu </w:t>
      </w:r>
      <w:r w:rsidRPr="007D1442">
        <w:rPr>
          <w:rFonts w:ascii="Times New Roman" w:hAnsi="Times New Roman"/>
          <w:bCs/>
        </w:rPr>
        <w:t>nevystupuje jako zpracovatel osobních údajů</w:t>
      </w:r>
      <w:r w:rsidR="0068146C" w:rsidRPr="007D1442">
        <w:rPr>
          <w:rFonts w:ascii="Times New Roman" w:hAnsi="Times New Roman"/>
        </w:rPr>
        <w:t xml:space="preserve"> pro MČ</w:t>
      </w:r>
      <w:r w:rsidRPr="007D1442">
        <w:rPr>
          <w:rFonts w:ascii="Times New Roman" w:hAnsi="Times New Roman"/>
        </w:rPr>
        <w:t>.</w:t>
      </w:r>
    </w:p>
    <w:p w14:paraId="56C1AD31" w14:textId="6100B04E" w:rsidR="00FD52E0" w:rsidRPr="007D1442" w:rsidRDefault="0068146C" w:rsidP="00F61298">
      <w:pPr>
        <w:pStyle w:val="Normln1"/>
        <w:widowControl w:val="0"/>
        <w:numPr>
          <w:ilvl w:val="1"/>
          <w:numId w:val="19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  <w:bCs/>
        </w:rPr>
      </w:pPr>
      <w:r w:rsidRPr="007D1442">
        <w:rPr>
          <w:rFonts w:ascii="Times New Roman" w:hAnsi="Times New Roman"/>
        </w:rPr>
        <w:t>HMP</w:t>
      </w:r>
      <w:r w:rsidR="004C7887" w:rsidRPr="007D1442">
        <w:rPr>
          <w:rFonts w:ascii="Times New Roman" w:hAnsi="Times New Roman"/>
        </w:rPr>
        <w:t xml:space="preserve"> je v postavení samostatného správce oprávněno zpracovávat a předávat osobní údaje subjektů údajů příslušným orgánům veřejné moci, zejména poskytovateli dotace a orgánům finanční</w:t>
      </w:r>
      <w:r w:rsidR="00FD52E0" w:rsidRPr="007D1442">
        <w:rPr>
          <w:rFonts w:ascii="Times New Roman" w:hAnsi="Times New Roman"/>
        </w:rPr>
        <w:t xml:space="preserve"> kontroly</w:t>
      </w:r>
      <w:r w:rsidR="004C7887" w:rsidRPr="007D1442">
        <w:rPr>
          <w:rFonts w:ascii="Times New Roman" w:hAnsi="Times New Roman"/>
        </w:rPr>
        <w:t xml:space="preserve"> a </w:t>
      </w:r>
      <w:r w:rsidRPr="007D1442">
        <w:rPr>
          <w:rFonts w:ascii="Times New Roman" w:hAnsi="Times New Roman"/>
        </w:rPr>
        <w:t>orgánům veřejné správy vykonávající</w:t>
      </w:r>
      <w:r w:rsidR="00074264" w:rsidRPr="007D1442">
        <w:rPr>
          <w:rFonts w:ascii="Times New Roman" w:hAnsi="Times New Roman"/>
        </w:rPr>
        <w:t>m</w:t>
      </w:r>
      <w:r w:rsidRPr="007D1442">
        <w:rPr>
          <w:rFonts w:ascii="Times New Roman" w:hAnsi="Times New Roman"/>
        </w:rPr>
        <w:t xml:space="preserve"> kontrolní činnost</w:t>
      </w:r>
      <w:r w:rsidR="00074264" w:rsidRPr="007D1442">
        <w:rPr>
          <w:rFonts w:ascii="Times New Roman" w:hAnsi="Times New Roman"/>
        </w:rPr>
        <w:t>, a to v </w:t>
      </w:r>
      <w:r w:rsidR="004C7887" w:rsidRPr="007D1442">
        <w:rPr>
          <w:rFonts w:ascii="Times New Roman" w:hAnsi="Times New Roman"/>
        </w:rPr>
        <w:t>rozsahu nezbytném podle právních předpisů a dotačních podmínek.</w:t>
      </w:r>
    </w:p>
    <w:p w14:paraId="5F1E0DDC" w14:textId="6FBD1692" w:rsidR="004C7887" w:rsidRPr="007D1442" w:rsidRDefault="004C7887" w:rsidP="00D76715">
      <w:pPr>
        <w:pStyle w:val="Normln1"/>
        <w:widowControl w:val="0"/>
        <w:numPr>
          <w:ilvl w:val="1"/>
          <w:numId w:val="19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567" w:hanging="567"/>
        <w:jc w:val="both"/>
        <w:rPr>
          <w:rFonts w:ascii="Times New Roman" w:hAnsi="Times New Roman"/>
          <w:bCs/>
        </w:rPr>
      </w:pPr>
      <w:r w:rsidRPr="007D1442">
        <w:rPr>
          <w:rFonts w:ascii="Times New Roman" w:hAnsi="Times New Roman"/>
        </w:rPr>
        <w:t xml:space="preserve">V </w:t>
      </w:r>
      <w:r w:rsidR="00BF32CD" w:rsidRPr="007D1442">
        <w:rPr>
          <w:rFonts w:ascii="Times New Roman" w:hAnsi="Times New Roman"/>
        </w:rPr>
        <w:t>případě</w:t>
      </w:r>
      <w:r w:rsidRPr="007D1442">
        <w:rPr>
          <w:rFonts w:ascii="Times New Roman" w:hAnsi="Times New Roman"/>
        </w:rPr>
        <w:t xml:space="preserve"> výkonu kontroly </w:t>
      </w:r>
      <w:r w:rsidR="00BF32CD" w:rsidRPr="007D1442">
        <w:rPr>
          <w:rFonts w:ascii="Times New Roman" w:hAnsi="Times New Roman"/>
        </w:rPr>
        <w:t>oprávněn</w:t>
      </w:r>
      <w:r w:rsidRPr="007D1442">
        <w:rPr>
          <w:rFonts w:ascii="Times New Roman" w:hAnsi="Times New Roman"/>
        </w:rPr>
        <w:t>ým orgánem m</w:t>
      </w:r>
      <w:r w:rsidR="00A1384F" w:rsidRPr="007D1442">
        <w:rPr>
          <w:rFonts w:ascii="Times New Roman" w:hAnsi="Times New Roman"/>
        </w:rPr>
        <w:t>ů</w:t>
      </w:r>
      <w:r w:rsidRPr="007D1442">
        <w:rPr>
          <w:rFonts w:ascii="Times New Roman" w:hAnsi="Times New Roman"/>
        </w:rPr>
        <w:t xml:space="preserve">že </w:t>
      </w:r>
      <w:r w:rsidR="0068146C" w:rsidRPr="007D1442">
        <w:rPr>
          <w:rFonts w:ascii="Times New Roman" w:hAnsi="Times New Roman"/>
        </w:rPr>
        <w:t xml:space="preserve">HMP </w:t>
      </w:r>
      <w:r w:rsidRPr="007D1442">
        <w:rPr>
          <w:rFonts w:ascii="Times New Roman" w:hAnsi="Times New Roman"/>
          <w:bCs/>
        </w:rPr>
        <w:t>výjimečně a na výslovné vyžádání</w:t>
      </w:r>
      <w:r w:rsidRPr="007D1442">
        <w:rPr>
          <w:rFonts w:ascii="Times New Roman" w:hAnsi="Times New Roman"/>
        </w:rPr>
        <w:t xml:space="preserve"> zpracovávat i zvláštní kategorie osobních údajů podle čl. 9 GDPR, pokud je to nezbytné pro ověření oprávněnosti čerpání dotace.</w:t>
      </w:r>
    </w:p>
    <w:p w14:paraId="1F06A1B1" w14:textId="28067DB4" w:rsidR="004C7887" w:rsidRPr="007D1442" w:rsidRDefault="004C7887" w:rsidP="00822B88">
      <w:pPr>
        <w:pStyle w:val="Normln1"/>
        <w:widowControl w:val="0"/>
        <w:numPr>
          <w:ilvl w:val="1"/>
          <w:numId w:val="19"/>
        </w:numPr>
        <w:autoSpaceDE w:val="0"/>
        <w:autoSpaceDN w:val="0"/>
        <w:adjustRightInd w:val="0"/>
        <w:spacing w:before="0" w:beforeAutospacing="0" w:after="360" w:afterAutospacing="0" w:line="276" w:lineRule="auto"/>
        <w:ind w:left="567" w:hanging="567"/>
        <w:jc w:val="both"/>
        <w:rPr>
          <w:rFonts w:ascii="Times New Roman" w:hAnsi="Times New Roman"/>
          <w:bCs/>
        </w:rPr>
      </w:pPr>
      <w:r w:rsidRPr="007D1442">
        <w:rPr>
          <w:rFonts w:ascii="Times New Roman" w:hAnsi="Times New Roman"/>
        </w:rPr>
        <w:t>Každý ze správc</w:t>
      </w:r>
      <w:r w:rsidR="00A1384F" w:rsidRPr="007D1442">
        <w:rPr>
          <w:rFonts w:ascii="Times New Roman" w:hAnsi="Times New Roman"/>
        </w:rPr>
        <w:t>ů</w:t>
      </w:r>
      <w:r w:rsidRPr="007D1442">
        <w:rPr>
          <w:rFonts w:ascii="Times New Roman" w:hAnsi="Times New Roman"/>
        </w:rPr>
        <w:t xml:space="preserve"> odpovídá za </w:t>
      </w:r>
      <w:r w:rsidR="00A1384F" w:rsidRPr="007D1442">
        <w:rPr>
          <w:rFonts w:ascii="Times New Roman" w:hAnsi="Times New Roman"/>
        </w:rPr>
        <w:t>plnění</w:t>
      </w:r>
      <w:r w:rsidRPr="007D1442">
        <w:rPr>
          <w:rFonts w:ascii="Times New Roman" w:hAnsi="Times New Roman"/>
        </w:rPr>
        <w:t xml:space="preserve"> svých povinností podle GDPR samostatn</w:t>
      </w:r>
      <w:r w:rsidR="00A1384F" w:rsidRPr="007D1442">
        <w:rPr>
          <w:rFonts w:ascii="Times New Roman" w:hAnsi="Times New Roman"/>
        </w:rPr>
        <w:t>ě</w:t>
      </w:r>
      <w:r w:rsidRPr="007D1442">
        <w:rPr>
          <w:rFonts w:ascii="Times New Roman" w:hAnsi="Times New Roman"/>
        </w:rPr>
        <w:t>, v rozsahu, v jakém ur</w:t>
      </w:r>
      <w:r w:rsidR="00A1384F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>uje ú</w:t>
      </w:r>
      <w:r w:rsidR="00A1384F" w:rsidRPr="007D1442">
        <w:rPr>
          <w:rFonts w:ascii="Times New Roman" w:hAnsi="Times New Roman"/>
        </w:rPr>
        <w:t>č</w:t>
      </w:r>
      <w:r w:rsidRPr="007D1442">
        <w:rPr>
          <w:rFonts w:ascii="Times New Roman" w:hAnsi="Times New Roman"/>
        </w:rPr>
        <w:t>el a prost</w:t>
      </w:r>
      <w:r w:rsidR="00A1384F" w:rsidRPr="007D1442">
        <w:rPr>
          <w:rFonts w:ascii="Times New Roman" w:hAnsi="Times New Roman"/>
        </w:rPr>
        <w:t>ř</w:t>
      </w:r>
      <w:r w:rsidRPr="007D1442">
        <w:rPr>
          <w:rFonts w:ascii="Times New Roman" w:hAnsi="Times New Roman"/>
        </w:rPr>
        <w:t xml:space="preserve">edky zpracování osobních </w:t>
      </w:r>
      <w:r w:rsidR="00A1384F" w:rsidRPr="007D1442">
        <w:rPr>
          <w:rFonts w:ascii="Times New Roman" w:hAnsi="Times New Roman"/>
        </w:rPr>
        <w:t>údajů</w:t>
      </w:r>
      <w:r w:rsidR="00280BF5" w:rsidRPr="007D1442">
        <w:rPr>
          <w:rFonts w:ascii="Times New Roman" w:hAnsi="Times New Roman"/>
        </w:rPr>
        <w:t>.</w:t>
      </w:r>
    </w:p>
    <w:p w14:paraId="5C75C4F0" w14:textId="77777777" w:rsidR="00534607" w:rsidRPr="007D1442" w:rsidRDefault="00332D9B" w:rsidP="00332D9B">
      <w:pPr>
        <w:pStyle w:val="Nadpis1"/>
        <w:jc w:val="center"/>
      </w:pPr>
      <w:r w:rsidRPr="007D1442">
        <w:t>Článek V</w:t>
      </w:r>
      <w:r w:rsidR="004C7887" w:rsidRPr="007D1442">
        <w:t>I</w:t>
      </w:r>
      <w:r w:rsidRPr="007D1442">
        <w:t>I.</w:t>
      </w:r>
    </w:p>
    <w:p w14:paraId="2D110986" w14:textId="77777777" w:rsidR="00A13FBD" w:rsidRPr="007D1442" w:rsidRDefault="00DB0BA8" w:rsidP="00F61298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Zpracování a předání osobních údajů</w:t>
      </w:r>
    </w:p>
    <w:p w14:paraId="01A72776" w14:textId="3ADECD82" w:rsidR="0068146C" w:rsidRPr="007D1442" w:rsidRDefault="0068146C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 xml:space="preserve">Ustanovení tohoto </w:t>
      </w:r>
      <w:r w:rsidR="00BF32CD" w:rsidRPr="007D1442">
        <w:t>čl</w:t>
      </w:r>
      <w:r w:rsidRPr="007D1442">
        <w:t>ánku se nevztahují na zpracování a p</w:t>
      </w:r>
      <w:r w:rsidR="00A1384F" w:rsidRPr="007D1442">
        <w:t>ř</w:t>
      </w:r>
      <w:r w:rsidRPr="007D1442">
        <w:t xml:space="preserve">edávání osobních </w:t>
      </w:r>
      <w:r w:rsidR="00A1384F" w:rsidRPr="007D1442">
        <w:t>údajů</w:t>
      </w:r>
      <w:r w:rsidRPr="007D1442">
        <w:t xml:space="preserve"> HMP v postavení samostatného správce podle </w:t>
      </w:r>
      <w:r w:rsidR="00BF32CD" w:rsidRPr="007D1442">
        <w:t>čl</w:t>
      </w:r>
      <w:r w:rsidRPr="007D1442">
        <w:t>ánku VI. této smlouvy.</w:t>
      </w:r>
    </w:p>
    <w:p w14:paraId="04A17BD0" w14:textId="237B6E23" w:rsidR="004C7887" w:rsidRPr="007D1442" w:rsidRDefault="00254191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 xml:space="preserve">Smluvní strany potvrzují, že </w:t>
      </w:r>
      <w:r w:rsidR="00BF32CD" w:rsidRPr="007D1442">
        <w:t>Při</w:t>
      </w:r>
      <w:r w:rsidRPr="007D1442">
        <w:t xml:space="preserve"> </w:t>
      </w:r>
      <w:r w:rsidR="00A1384F" w:rsidRPr="007D1442">
        <w:t>plnění</w:t>
      </w:r>
      <w:r w:rsidRPr="007D1442">
        <w:t xml:space="preserve"> této smlouvy dochází k </w:t>
      </w:r>
      <w:r w:rsidR="003C151B" w:rsidRPr="007D1442">
        <w:t>předávání</w:t>
      </w:r>
      <w:r w:rsidRPr="007D1442">
        <w:t xml:space="preserve"> osobních údajů nájemců bytů svěřených </w:t>
      </w:r>
      <w:r w:rsidR="005269D8" w:rsidRPr="007D1442">
        <w:t>MČ</w:t>
      </w:r>
      <w:r w:rsidRPr="007D1442">
        <w:t xml:space="preserve"> zaměstnancům </w:t>
      </w:r>
      <w:r w:rsidR="005269D8" w:rsidRPr="007D1442">
        <w:t>HMP</w:t>
      </w:r>
      <w:r w:rsidRPr="007D1442">
        <w:t>, kteří jednají jménem a na odpovědnost zpracovatele, a to za účelem plnění povinností podle této smlouvy.</w:t>
      </w:r>
    </w:p>
    <w:p w14:paraId="421798E7" w14:textId="3E56F516" w:rsidR="004C7887" w:rsidRPr="007D1442" w:rsidRDefault="00A13FBD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lastRenderedPageBreak/>
        <w:t>Ú</w:t>
      </w:r>
      <w:r w:rsidR="00A1384F" w:rsidRPr="007D1442">
        <w:t>č</w:t>
      </w:r>
      <w:r w:rsidRPr="007D1442">
        <w:t>elem p</w:t>
      </w:r>
      <w:r w:rsidR="00A1384F" w:rsidRPr="007D1442">
        <w:t>ř</w:t>
      </w:r>
      <w:r w:rsidRPr="007D1442">
        <w:t xml:space="preserve">edávání osobních </w:t>
      </w:r>
      <w:r w:rsidR="00A1384F" w:rsidRPr="007D1442">
        <w:t>údajů</w:t>
      </w:r>
      <w:r w:rsidRPr="007D1442">
        <w:t xml:space="preserve"> </w:t>
      </w:r>
      <w:r w:rsidR="00D51317" w:rsidRPr="007D1442">
        <w:t>je</w:t>
      </w:r>
      <w:r w:rsidRPr="007D1442">
        <w:t xml:space="preserve"> poskytování poradenství </w:t>
      </w:r>
      <w:r w:rsidR="005269D8" w:rsidRPr="007D1442">
        <w:t>zaměřené na orientaci v možnostech bydlení na území MČ, informování o pravidlech přidělování obecních bytů, vysvětlení návaznosti na sociální služby,</w:t>
      </w:r>
      <w:r w:rsidR="000C13A4" w:rsidRPr="007D1442">
        <w:t xml:space="preserve"> řešení sousedských sporů,</w:t>
      </w:r>
      <w:r w:rsidR="005269D8" w:rsidRPr="007D1442">
        <w:t xml:space="preserve"> podporu při prevenci ztráty bydlení nebo zprostředkování kontaktu na relevantní veřejné instituce.</w:t>
      </w:r>
    </w:p>
    <w:p w14:paraId="1E51C00D" w14:textId="42B2ED74" w:rsidR="004C7887" w:rsidRPr="007D1442" w:rsidRDefault="00A13FBD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 xml:space="preserve">Rozsah </w:t>
      </w:r>
      <w:r w:rsidR="00A1384F" w:rsidRPr="007D1442">
        <w:t>předávaných</w:t>
      </w:r>
      <w:r w:rsidRPr="007D1442">
        <w:t xml:space="preserve"> osobních </w:t>
      </w:r>
      <w:r w:rsidR="00A1384F" w:rsidRPr="007D1442">
        <w:t>údajů</w:t>
      </w:r>
      <w:r w:rsidRPr="007D1442">
        <w:t xml:space="preserve"> je omezen na údaje nezbytné pro s</w:t>
      </w:r>
      <w:r w:rsidR="00A1384F" w:rsidRPr="007D1442">
        <w:t>plnění</w:t>
      </w:r>
      <w:r w:rsidRPr="007D1442">
        <w:t xml:space="preserve"> ú</w:t>
      </w:r>
      <w:r w:rsidR="00A1384F" w:rsidRPr="007D1442">
        <w:t>č</w:t>
      </w:r>
      <w:r w:rsidRPr="007D1442">
        <w:t xml:space="preserve">elu </w:t>
      </w:r>
      <w:r w:rsidR="00FB4F52" w:rsidRPr="007D1442">
        <w:t>podle odst. 7</w:t>
      </w:r>
      <w:r w:rsidRPr="007D1442">
        <w:t>.2 tohoto článku, zejména jméno, příjmení, adresa byt</w:t>
      </w:r>
      <w:r w:rsidR="005269D8" w:rsidRPr="007D1442">
        <w:t>u, kontaktní údaje, informace o </w:t>
      </w:r>
      <w:r w:rsidRPr="007D1442">
        <w:t>dluhu, informace obsažené ve stížnostech, popis b</w:t>
      </w:r>
      <w:r w:rsidR="005269D8" w:rsidRPr="007D1442">
        <w:t>ytové situace nájemce a údaje z </w:t>
      </w:r>
      <w:r w:rsidRPr="007D1442">
        <w:t>nájemního spisu.</w:t>
      </w:r>
    </w:p>
    <w:p w14:paraId="41417D0D" w14:textId="1A9C0EBA" w:rsidR="004C7887" w:rsidRPr="007D1442" w:rsidRDefault="00BE0337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>Jednotlivé p</w:t>
      </w:r>
      <w:r w:rsidR="00A1384F" w:rsidRPr="007D1442">
        <w:t>ř</w:t>
      </w:r>
      <w:r w:rsidRPr="007D1442">
        <w:t>ípady mohou být projednávány v</w:t>
      </w:r>
      <w:r w:rsidR="005269D8" w:rsidRPr="007D1442">
        <w:t> </w:t>
      </w:r>
      <w:r w:rsidRPr="007D1442">
        <w:t>poradních</w:t>
      </w:r>
      <w:r w:rsidR="005269D8" w:rsidRPr="007D1442">
        <w:t xml:space="preserve"> a dalších</w:t>
      </w:r>
      <w:r w:rsidRPr="007D1442">
        <w:t xml:space="preserve"> orgánech </w:t>
      </w:r>
      <w:r w:rsidR="005269D8" w:rsidRPr="007D1442">
        <w:t>zpracovatele</w:t>
      </w:r>
      <w:r w:rsidRPr="007D1442">
        <w:t xml:space="preserve">, </w:t>
      </w:r>
      <w:r w:rsidR="005269D8" w:rsidRPr="007D1442">
        <w:t>jejichž jednání se mohou účastnit i</w:t>
      </w:r>
      <w:r w:rsidRPr="007D1442">
        <w:t xml:space="preserve"> osoby stojící mimo organizační strukturu správce a zpracovatele.</w:t>
      </w:r>
      <w:r w:rsidR="000A66CA" w:rsidRPr="007D1442">
        <w:t xml:space="preserve"> </w:t>
      </w:r>
      <w:r w:rsidR="005269D8" w:rsidRPr="007D1442">
        <w:t>Zpracovatel je povinen zajistit, aby osoby účastnící</w:t>
      </w:r>
      <w:r w:rsidR="000A66CA" w:rsidRPr="007D1442">
        <w:t xml:space="preserve"> se projednávání případů </w:t>
      </w:r>
      <w:r w:rsidR="005269D8" w:rsidRPr="007D1442">
        <w:t>byly</w:t>
      </w:r>
      <w:r w:rsidR="000A66CA" w:rsidRPr="007D1442">
        <w:t xml:space="preserve"> vázány povinností mlčenlivosti vyplývající z právních předpisů nebo vnitřních předpisů hlavního města Prahy.</w:t>
      </w:r>
    </w:p>
    <w:p w14:paraId="08673CC2" w14:textId="39E10FD3" w:rsidR="004C7887" w:rsidRPr="007D1442" w:rsidRDefault="00BE0337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>Pro ú</w:t>
      </w:r>
      <w:r w:rsidR="00A1384F" w:rsidRPr="007D1442">
        <w:t>č</w:t>
      </w:r>
      <w:r w:rsidRPr="007D1442">
        <w:t>ely takového projednání jsou osob</w:t>
      </w:r>
      <w:r w:rsidR="005269D8" w:rsidRPr="007D1442">
        <w:t xml:space="preserve">ní údaje poskytovány výhradně v omezené a </w:t>
      </w:r>
      <w:proofErr w:type="spellStart"/>
      <w:r w:rsidRPr="007D1442">
        <w:t>pseudonymizované</w:t>
      </w:r>
      <w:proofErr w:type="spellEnd"/>
      <w:r w:rsidRPr="007D1442">
        <w:t xml:space="preserve"> podobě</w:t>
      </w:r>
      <w:r w:rsidR="00771F4E" w:rsidRPr="007D1442">
        <w:t xml:space="preserve"> dle čl. 4 odst. 5 GDPR</w:t>
      </w:r>
      <w:r w:rsidRPr="007D1442">
        <w:t>, zejména prostřednictvím jedinečného identifikátoru případu, a to bez údajů umožňujících přímou identifikaci subjektu údajů.</w:t>
      </w:r>
    </w:p>
    <w:p w14:paraId="7B929A91" w14:textId="5841821D" w:rsidR="004C7887" w:rsidRPr="007D1442" w:rsidRDefault="00BE0337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>Klí</w:t>
      </w:r>
      <w:r w:rsidR="00A1384F" w:rsidRPr="007D1442">
        <w:t>č</w:t>
      </w:r>
      <w:r w:rsidRPr="007D1442">
        <w:t xml:space="preserve"> pro propojení mezi identifikátorem </w:t>
      </w:r>
      <w:r w:rsidR="00A1384F" w:rsidRPr="007D1442">
        <w:t>případu</w:t>
      </w:r>
      <w:r w:rsidRPr="007D1442">
        <w:t xml:space="preserve"> a identitou subjektu </w:t>
      </w:r>
      <w:r w:rsidR="00A1384F" w:rsidRPr="007D1442">
        <w:t>údajů</w:t>
      </w:r>
      <w:r w:rsidRPr="007D1442">
        <w:t xml:space="preserve"> </w:t>
      </w:r>
      <w:r w:rsidR="00A1384F" w:rsidRPr="007D1442">
        <w:t>zůstává</w:t>
      </w:r>
      <w:r w:rsidRPr="007D1442">
        <w:t xml:space="preserve"> </w:t>
      </w:r>
      <w:r w:rsidR="00A1384F" w:rsidRPr="007D1442">
        <w:t>výhradně</w:t>
      </w:r>
      <w:r w:rsidRPr="007D1442">
        <w:t xml:space="preserve"> u správce, </w:t>
      </w:r>
      <w:r w:rsidR="00A1384F" w:rsidRPr="007D1442">
        <w:t>případně</w:t>
      </w:r>
      <w:r w:rsidRPr="007D1442">
        <w:t xml:space="preserve"> u zpracovatele jednajícího na </w:t>
      </w:r>
      <w:r w:rsidR="00A1384F" w:rsidRPr="007D1442">
        <w:t>základě</w:t>
      </w:r>
      <w:r w:rsidRPr="007D1442">
        <w:t xml:space="preserve"> </w:t>
      </w:r>
      <w:r w:rsidR="00A1384F" w:rsidRPr="007D1442">
        <w:t>pokynů</w:t>
      </w:r>
      <w:r w:rsidRPr="007D1442">
        <w:t xml:space="preserve"> správce, a není t</w:t>
      </w:r>
      <w:r w:rsidR="00A1384F" w:rsidRPr="007D1442">
        <w:t>ě</w:t>
      </w:r>
      <w:r w:rsidRPr="007D1442">
        <w:t>mto t</w:t>
      </w:r>
      <w:r w:rsidR="00A1384F" w:rsidRPr="007D1442">
        <w:t>ř</w:t>
      </w:r>
      <w:r w:rsidRPr="007D1442">
        <w:t xml:space="preserve">etím osobám </w:t>
      </w:r>
      <w:r w:rsidR="00A1384F" w:rsidRPr="007D1442">
        <w:t>zpřístupňována</w:t>
      </w:r>
      <w:r w:rsidRPr="007D1442">
        <w:t>.</w:t>
      </w:r>
    </w:p>
    <w:p w14:paraId="4240A071" w14:textId="59A5931C" w:rsidR="004C7887" w:rsidRPr="007D1442" w:rsidRDefault="00A13FBD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>Osobní údaje jsou p</w:t>
      </w:r>
      <w:r w:rsidR="00A1384F" w:rsidRPr="007D1442">
        <w:t>ř</w:t>
      </w:r>
      <w:r w:rsidRPr="007D1442">
        <w:t>edávány výlu</w:t>
      </w:r>
      <w:r w:rsidR="00A1384F" w:rsidRPr="007D1442">
        <w:t>č</w:t>
      </w:r>
      <w:r w:rsidRPr="007D1442">
        <w:t>n</w:t>
      </w:r>
      <w:r w:rsidR="00A1384F" w:rsidRPr="007D1442">
        <w:t>ě</w:t>
      </w:r>
      <w:r w:rsidRPr="007D1442">
        <w:t xml:space="preserve"> </w:t>
      </w:r>
      <w:r w:rsidR="00A1384F" w:rsidRPr="007D1442">
        <w:t>způsoby</w:t>
      </w:r>
      <w:r w:rsidRPr="007D1442">
        <w:t xml:space="preserve"> </w:t>
      </w:r>
      <w:r w:rsidR="00A1384F" w:rsidRPr="007D1442">
        <w:t>zajišťujícími</w:t>
      </w:r>
      <w:r w:rsidRPr="007D1442">
        <w:t xml:space="preserve"> jejich odpovídající ochranu, zejména prost</w:t>
      </w:r>
      <w:r w:rsidR="00A1384F" w:rsidRPr="007D1442">
        <w:t>ř</w:t>
      </w:r>
      <w:r w:rsidRPr="007D1442">
        <w:t>ednictvím zabezpe</w:t>
      </w:r>
      <w:r w:rsidR="00A1384F" w:rsidRPr="007D1442">
        <w:t>č</w:t>
      </w:r>
      <w:r w:rsidRPr="007D1442">
        <w:t>ené elektronické komunikace, interních informa</w:t>
      </w:r>
      <w:r w:rsidR="00A1384F" w:rsidRPr="007D1442">
        <w:t>č</w:t>
      </w:r>
      <w:r w:rsidRPr="007D1442">
        <w:t>ních systém</w:t>
      </w:r>
      <w:r w:rsidR="00A1384F" w:rsidRPr="007D1442">
        <w:t>ů</w:t>
      </w:r>
      <w:r w:rsidRPr="007D1442">
        <w:t xml:space="preserve"> nebo osobním p</w:t>
      </w:r>
      <w:r w:rsidR="00A1384F" w:rsidRPr="007D1442">
        <w:t>ř</w:t>
      </w:r>
      <w:r w:rsidRPr="007D1442">
        <w:t>edáním.</w:t>
      </w:r>
    </w:p>
    <w:p w14:paraId="4457DAF4" w14:textId="3D70F692" w:rsidR="004C7887" w:rsidRPr="007D1442" w:rsidRDefault="00A13FBD" w:rsidP="00D76715">
      <w:pPr>
        <w:numPr>
          <w:ilvl w:val="1"/>
          <w:numId w:val="17"/>
        </w:numPr>
        <w:spacing w:after="120" w:line="276" w:lineRule="auto"/>
        <w:ind w:left="567" w:hanging="567"/>
        <w:jc w:val="both"/>
      </w:pPr>
      <w:r w:rsidRPr="007D1442">
        <w:t>Zpracovatel zajistí, že k p</w:t>
      </w:r>
      <w:r w:rsidR="00A1384F" w:rsidRPr="007D1442">
        <w:t>ř</w:t>
      </w:r>
      <w:r w:rsidRPr="007D1442">
        <w:t xml:space="preserve">edaným osobním </w:t>
      </w:r>
      <w:r w:rsidR="00A1384F" w:rsidRPr="007D1442">
        <w:t>údajů</w:t>
      </w:r>
      <w:r w:rsidRPr="007D1442">
        <w:t>m budou mít p</w:t>
      </w:r>
      <w:r w:rsidR="00A1384F" w:rsidRPr="007D1442">
        <w:t>ř</w:t>
      </w:r>
      <w:r w:rsidRPr="007D1442">
        <w:t>ístup pouze jím pov</w:t>
      </w:r>
      <w:r w:rsidR="00A1384F" w:rsidRPr="007D1442">
        <w:t>ěř</w:t>
      </w:r>
      <w:r w:rsidRPr="007D1442">
        <w:t>ené osoby, a to výhradn</w:t>
      </w:r>
      <w:r w:rsidR="00A1384F" w:rsidRPr="007D1442">
        <w:t>ě</w:t>
      </w:r>
      <w:r w:rsidRPr="007D1442">
        <w:t xml:space="preserve"> v rozsahu nezbytném pro </w:t>
      </w:r>
      <w:r w:rsidR="00A1384F" w:rsidRPr="007D1442">
        <w:t>plnění</w:t>
      </w:r>
      <w:r w:rsidRPr="007D1442">
        <w:t xml:space="preserve"> povinností podle této smlouvy.</w:t>
      </w:r>
    </w:p>
    <w:p w14:paraId="79779C8D" w14:textId="3F4246C9" w:rsidR="00A13FBD" w:rsidRPr="007D1442" w:rsidRDefault="00A13FBD" w:rsidP="00822B88">
      <w:pPr>
        <w:numPr>
          <w:ilvl w:val="1"/>
          <w:numId w:val="17"/>
        </w:numPr>
        <w:spacing w:after="360" w:line="276" w:lineRule="auto"/>
        <w:ind w:left="567" w:hanging="567"/>
        <w:jc w:val="both"/>
      </w:pPr>
      <w:r w:rsidRPr="007D1442">
        <w:t xml:space="preserve">Ustanovení tohoto </w:t>
      </w:r>
      <w:r w:rsidR="00BF32CD" w:rsidRPr="007D1442">
        <w:t>čl</w:t>
      </w:r>
      <w:r w:rsidRPr="007D1442">
        <w:t>ánku p</w:t>
      </w:r>
      <w:r w:rsidR="00A1384F" w:rsidRPr="007D1442">
        <w:t>ř</w:t>
      </w:r>
      <w:r w:rsidRPr="007D1442">
        <w:t xml:space="preserve">edstavují </w:t>
      </w:r>
      <w:r w:rsidR="00BE0337" w:rsidRPr="007D1442">
        <w:t>speciální</w:t>
      </w:r>
      <w:r w:rsidRPr="007D1442">
        <w:t xml:space="preserve"> úpravu </w:t>
      </w:r>
      <w:r w:rsidR="00BE0337" w:rsidRPr="007D1442">
        <w:t xml:space="preserve">pro </w:t>
      </w:r>
      <w:r w:rsidR="009112BB" w:rsidRPr="007D1442">
        <w:t>předávání osobních údajů ve </w:t>
      </w:r>
      <w:r w:rsidRPr="007D1442">
        <w:t>vztahu k článku V</w:t>
      </w:r>
      <w:r w:rsidR="00BE0337" w:rsidRPr="007D1442">
        <w:t>.</w:t>
      </w:r>
      <w:r w:rsidRPr="007D1442">
        <w:t xml:space="preserve"> této smlouvy.</w:t>
      </w:r>
      <w:r w:rsidR="00AD0AE9" w:rsidRPr="007D1442">
        <w:t xml:space="preserve"> Projednání případů podle tohoto článku nezakládá postavení dalších správců ani zpracovatelů osobních údajů</w:t>
      </w:r>
      <w:r w:rsidR="009112BB" w:rsidRPr="007D1442">
        <w:t>.</w:t>
      </w:r>
    </w:p>
    <w:p w14:paraId="7CBDCC39" w14:textId="77777777" w:rsidR="006C560E" w:rsidRPr="007D1442" w:rsidRDefault="006C560E" w:rsidP="00332D9B">
      <w:pPr>
        <w:pStyle w:val="Nadpis1"/>
        <w:jc w:val="center"/>
      </w:pPr>
      <w:r w:rsidRPr="007D1442">
        <w:t>Čl</w:t>
      </w:r>
      <w:r w:rsidR="00332D9B" w:rsidRPr="007D1442">
        <w:t>ánek</w:t>
      </w:r>
      <w:r w:rsidRPr="007D1442">
        <w:t xml:space="preserve"> V</w:t>
      </w:r>
      <w:r w:rsidR="004C7887" w:rsidRPr="007D1442">
        <w:t>I</w:t>
      </w:r>
      <w:r w:rsidR="00534607" w:rsidRPr="007D1442">
        <w:t>I</w:t>
      </w:r>
      <w:r w:rsidR="00E96413" w:rsidRPr="007D1442">
        <w:t>I</w:t>
      </w:r>
      <w:r w:rsidRPr="007D1442">
        <w:t>.</w:t>
      </w:r>
    </w:p>
    <w:p w14:paraId="1850A26B" w14:textId="77777777" w:rsidR="006C560E" w:rsidRPr="007D1442" w:rsidRDefault="006C560E" w:rsidP="006C560E">
      <w:pPr>
        <w:pStyle w:val="Normln1"/>
        <w:widowControl w:val="0"/>
        <w:autoSpaceDE w:val="0"/>
        <w:autoSpaceDN w:val="0"/>
        <w:adjustRightInd w:val="0"/>
        <w:spacing w:before="0" w:beforeAutospacing="0" w:after="120" w:afterAutospacing="0" w:line="276" w:lineRule="auto"/>
        <w:jc w:val="center"/>
        <w:rPr>
          <w:rFonts w:ascii="Times New Roman" w:hAnsi="Times New Roman"/>
          <w:b/>
          <w:bCs/>
        </w:rPr>
      </w:pPr>
      <w:r w:rsidRPr="007D1442">
        <w:rPr>
          <w:rFonts w:ascii="Times New Roman" w:hAnsi="Times New Roman"/>
          <w:b/>
          <w:bCs/>
        </w:rPr>
        <w:t>Závěrečná ustanovení</w:t>
      </w:r>
    </w:p>
    <w:p w14:paraId="68739226" w14:textId="7F12A3F6" w:rsidR="004C7887" w:rsidRPr="007D1442" w:rsidRDefault="009112BB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t xml:space="preserve">Práva a povinnosti v této </w:t>
      </w:r>
      <w:r w:rsidR="00BF32CD" w:rsidRPr="007D1442">
        <w:t>smlouvě</w:t>
      </w:r>
      <w:r w:rsidRPr="007D1442">
        <w:t xml:space="preserve"> výslovn</w:t>
      </w:r>
      <w:r w:rsidR="00A1384F" w:rsidRPr="007D1442">
        <w:t>ě</w:t>
      </w:r>
      <w:r w:rsidRPr="007D1442">
        <w:t xml:space="preserve"> neupravené se </w:t>
      </w:r>
      <w:r w:rsidR="00A1384F" w:rsidRPr="007D1442">
        <w:t>řídí</w:t>
      </w:r>
      <w:r w:rsidRPr="007D1442">
        <w:t xml:space="preserve"> českým právním řádem, zejména zákonem č. 89/2012 Sb., občanský zákoník, ve znění pozdějších předpisů</w:t>
      </w:r>
      <w:r w:rsidR="00414209" w:rsidRPr="007D1442">
        <w:t>,</w:t>
      </w:r>
      <w:r w:rsidR="00734686" w:rsidRPr="007D1442">
        <w:t xml:space="preserve"> a GDPR.</w:t>
      </w:r>
    </w:p>
    <w:p w14:paraId="789523DF" w14:textId="14CFBD38" w:rsidR="004C7887" w:rsidRPr="007D1442" w:rsidRDefault="00734686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t>V </w:t>
      </w:r>
      <w:r w:rsidR="00BF32CD" w:rsidRPr="007D1442">
        <w:t>případě</w:t>
      </w:r>
      <w:r w:rsidRPr="007D1442">
        <w:t xml:space="preserve">, že kterékoliv ustanovení této </w:t>
      </w:r>
      <w:r w:rsidR="00724E61" w:rsidRPr="007D1442">
        <w:t>s</w:t>
      </w:r>
      <w:r w:rsidRPr="007D1442">
        <w:t xml:space="preserve">mlouvy je nebo se stane </w:t>
      </w:r>
      <w:r w:rsidR="00A1384F" w:rsidRPr="007D1442">
        <w:t>č</w:t>
      </w:r>
      <w:r w:rsidRPr="007D1442">
        <w:t>i bude shledáno neplatným, zdánlivým nebo nevymahatelným, neovlivní to (v maximálním rozsahu povoleném právními p</w:t>
      </w:r>
      <w:r w:rsidR="00A1384F" w:rsidRPr="007D1442">
        <w:t>ř</w:t>
      </w:r>
      <w:r w:rsidRPr="007D1442">
        <w:t xml:space="preserve">edpisy) platnost a vymahatelnost zbývajících ustanovení této </w:t>
      </w:r>
      <w:r w:rsidR="00724E61" w:rsidRPr="007D1442">
        <w:lastRenderedPageBreak/>
        <w:t>s</w:t>
      </w:r>
      <w:r w:rsidRPr="007D1442">
        <w:t>mlouvy. Smluvní strany se v takovém případě zavazují nahradit neplatné, zdánlivé či nevymahatelné ustanovení sjednáním ustanovení platného a vymahatelného, které bude mít do nejvyšší možné míry stejný a právními předpisy přípustný význam a účinek, jako mělo ustanovení, jež má být nahrazeno.</w:t>
      </w:r>
    </w:p>
    <w:p w14:paraId="0C8E27FD" w14:textId="39963962" w:rsidR="004C7887" w:rsidRPr="007D1442" w:rsidRDefault="006C560E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rPr>
          <w:lang w:eastAsia="en-US"/>
        </w:rPr>
        <w:t>Smluvní strany se zavazují, že s veškerými osobními údaji, které jakákoli ze smluvních stran, pop</w:t>
      </w:r>
      <w:r w:rsidR="00A1384F" w:rsidRPr="007D1442">
        <w:rPr>
          <w:lang w:eastAsia="en-US"/>
        </w:rPr>
        <w:t>ř</w:t>
      </w:r>
      <w:r w:rsidRPr="007D1442">
        <w:rPr>
          <w:lang w:eastAsia="en-US"/>
        </w:rPr>
        <w:t>. jí pov</w:t>
      </w:r>
      <w:r w:rsidR="00A1384F" w:rsidRPr="007D1442">
        <w:rPr>
          <w:lang w:eastAsia="en-US"/>
        </w:rPr>
        <w:t>ěř</w:t>
      </w:r>
      <w:r w:rsidRPr="007D1442">
        <w:rPr>
          <w:lang w:eastAsia="en-US"/>
        </w:rPr>
        <w:t>ená osoba (nap</w:t>
      </w:r>
      <w:r w:rsidR="00A1384F" w:rsidRPr="007D1442">
        <w:rPr>
          <w:lang w:eastAsia="en-US"/>
        </w:rPr>
        <w:t>ř</w:t>
      </w:r>
      <w:r w:rsidRPr="007D1442">
        <w:rPr>
          <w:lang w:eastAsia="en-US"/>
        </w:rPr>
        <w:t>. zam</w:t>
      </w:r>
      <w:r w:rsidR="00A1384F" w:rsidRPr="007D1442">
        <w:rPr>
          <w:lang w:eastAsia="en-US"/>
        </w:rPr>
        <w:t>ě</w:t>
      </w:r>
      <w:r w:rsidRPr="007D1442">
        <w:rPr>
          <w:lang w:eastAsia="en-US"/>
        </w:rPr>
        <w:t>stnanec), získá v souvislosti s </w:t>
      </w:r>
      <w:r w:rsidR="00A1384F" w:rsidRPr="007D1442">
        <w:rPr>
          <w:lang w:eastAsia="en-US"/>
        </w:rPr>
        <w:t>plnění</w:t>
      </w:r>
      <w:r w:rsidRPr="007D1442">
        <w:rPr>
          <w:lang w:eastAsia="en-US"/>
        </w:rPr>
        <w:t>m této smlouvy nebo které jakákoli ze smluvních stran, pop</w:t>
      </w:r>
      <w:r w:rsidR="00A1384F" w:rsidRPr="007D1442">
        <w:rPr>
          <w:lang w:eastAsia="en-US"/>
        </w:rPr>
        <w:t>ř</w:t>
      </w:r>
      <w:r w:rsidRPr="007D1442">
        <w:rPr>
          <w:lang w:eastAsia="en-US"/>
        </w:rPr>
        <w:t>. jí pov</w:t>
      </w:r>
      <w:r w:rsidR="00A1384F" w:rsidRPr="007D1442">
        <w:rPr>
          <w:lang w:eastAsia="en-US"/>
        </w:rPr>
        <w:t>ěř</w:t>
      </w:r>
      <w:r w:rsidRPr="007D1442">
        <w:rPr>
          <w:lang w:eastAsia="en-US"/>
        </w:rPr>
        <w:t>ená osoba (nap</w:t>
      </w:r>
      <w:r w:rsidR="00A1384F" w:rsidRPr="007D1442">
        <w:rPr>
          <w:lang w:eastAsia="en-US"/>
        </w:rPr>
        <w:t>ř</w:t>
      </w:r>
      <w:r w:rsidRPr="007D1442">
        <w:rPr>
          <w:lang w:eastAsia="en-US"/>
        </w:rPr>
        <w:t>. zaměstnanec), poskytne třetí osobě v souvislosti s plněním této smlouvy, naloží, resp. poskytne, v souladu s příslušnými právními předpisy, zejména pak v souladu s Nařízením Evropského parlamentu a Rady (EU) č. 2016/697 ze dne 27. dubna 2016 o ochraně fyzických osob v souvislosti se zpracováním osobních údajů a o volném pohybu těchto údajů a o zrušení směrnice 95/46/ES.</w:t>
      </w:r>
    </w:p>
    <w:p w14:paraId="44A0BFB2" w14:textId="2CD610C1" w:rsidR="004C7887" w:rsidRPr="007D1442" w:rsidRDefault="006C560E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rPr>
          <w:lang w:eastAsia="en-US"/>
        </w:rPr>
        <w:t>Smluvní strany výslovn</w:t>
      </w:r>
      <w:r w:rsidR="00A1384F" w:rsidRPr="007D1442">
        <w:rPr>
          <w:lang w:eastAsia="en-US"/>
        </w:rPr>
        <w:t>ě</w:t>
      </w:r>
      <w:r w:rsidRPr="007D1442">
        <w:rPr>
          <w:lang w:eastAsia="en-US"/>
        </w:rPr>
        <w:t xml:space="preserve"> souhlasí s tím, aby tato smlo</w:t>
      </w:r>
      <w:r w:rsidRPr="007D1442">
        <w:rPr>
          <w:rFonts w:eastAsia="Times New Roman"/>
          <w:lang w:eastAsia="en-US"/>
        </w:rPr>
        <w:t xml:space="preserve">uva </w:t>
      </w:r>
      <w:r w:rsidRPr="007D1442">
        <w:t xml:space="preserve">byla uvedena v Centrální evidenci smluv (CES) vedené HMP, která je veřejně přístupná a která obsahuje údaje o smluvních stranách, číselné označení této smlouvy, datum jejího podpisu a text této smlouvy. Smluvní strany prohlašují, že skutečnosti uvedené v této smlouvě nepovažují za obchodní tajemství ve smyslu </w:t>
      </w:r>
      <w:proofErr w:type="spellStart"/>
      <w:r w:rsidRPr="007D1442">
        <w:t>ust</w:t>
      </w:r>
      <w:proofErr w:type="spellEnd"/>
      <w:r w:rsidRPr="007D1442">
        <w:t>. § 504 zákona č. 89/2012 Sb., občanský zákoník, ve znění pozdějších předpisů, a udělují svolení k jejich užití a zveřejnění bez stanovení jakýchkoli dalších podmínek.</w:t>
      </w:r>
    </w:p>
    <w:p w14:paraId="65E6DEA3" w14:textId="009AC339" w:rsidR="004C7887" w:rsidRPr="007D1442" w:rsidRDefault="006C560E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t>Tato smlouva nabývá platnosti dnem jejího podpisu smluvními stranami, resp. dnem podpisu poslední smluvní strany</w:t>
      </w:r>
      <w:r w:rsidR="00724E61" w:rsidRPr="007D1442">
        <w:t>,</w:t>
      </w:r>
      <w:r w:rsidRPr="007D1442">
        <w:t xml:space="preserve"> a </w:t>
      </w:r>
      <w:r w:rsidR="00BF32CD" w:rsidRPr="007D1442">
        <w:t>účinnosti</w:t>
      </w:r>
      <w:r w:rsidRPr="007D1442">
        <w:t xml:space="preserve"> uve</w:t>
      </w:r>
      <w:r w:rsidR="00A1384F" w:rsidRPr="007D1442">
        <w:t>ř</w:t>
      </w:r>
      <w:r w:rsidRPr="007D1442">
        <w:t>ejn</w:t>
      </w:r>
      <w:r w:rsidR="00A1384F" w:rsidRPr="007D1442">
        <w:t>ě</w:t>
      </w:r>
      <w:r w:rsidRPr="007D1442">
        <w:t>ním v registru smluv z</w:t>
      </w:r>
      <w:r w:rsidR="00A1384F" w:rsidRPr="007D1442">
        <w:t>ř</w:t>
      </w:r>
      <w:r w:rsidRPr="007D1442">
        <w:t xml:space="preserve">ízeném dle zákona </w:t>
      </w:r>
      <w:r w:rsidR="00A1384F" w:rsidRPr="007D1442">
        <w:t>č</w:t>
      </w:r>
      <w:r w:rsidRPr="007D1442">
        <w:t xml:space="preserve">. 340/2015 Sb., </w:t>
      </w:r>
      <w:r w:rsidR="00356001" w:rsidRPr="007D1442">
        <w:t>o zvláštních podmínkách účinnosti některých smluv, uveřejňování těchto smluv a o registru smluv (zákon o registru smluv)</w:t>
      </w:r>
      <w:r w:rsidRPr="007D1442">
        <w:t>, ve zn</w:t>
      </w:r>
      <w:r w:rsidR="00A1384F" w:rsidRPr="007D1442">
        <w:t>ě</w:t>
      </w:r>
      <w:r w:rsidRPr="007D1442">
        <w:t>ní pozd</w:t>
      </w:r>
      <w:r w:rsidR="00A1384F" w:rsidRPr="007D1442">
        <w:t>ě</w:t>
      </w:r>
      <w:r w:rsidRPr="007D1442">
        <w:t>jších p</w:t>
      </w:r>
      <w:r w:rsidR="00A1384F" w:rsidRPr="007D1442">
        <w:t>ř</w:t>
      </w:r>
      <w:r w:rsidRPr="007D1442">
        <w:t>edpis</w:t>
      </w:r>
      <w:r w:rsidR="00A1384F" w:rsidRPr="007D1442">
        <w:t>ů</w:t>
      </w:r>
      <w:r w:rsidRPr="007D1442">
        <w:t>. Zve</w:t>
      </w:r>
      <w:r w:rsidR="00A1384F" w:rsidRPr="007D1442">
        <w:t>ř</w:t>
      </w:r>
      <w:r w:rsidRPr="007D1442">
        <w:t>ejn</w:t>
      </w:r>
      <w:r w:rsidR="00A1384F" w:rsidRPr="007D1442">
        <w:t>ě</w:t>
      </w:r>
      <w:r w:rsidRPr="007D1442">
        <w:t xml:space="preserve">ní </w:t>
      </w:r>
      <w:r w:rsidR="00724E61" w:rsidRPr="007D1442">
        <w:t xml:space="preserve">této </w:t>
      </w:r>
      <w:r w:rsidRPr="007D1442">
        <w:t xml:space="preserve">smlouvy v registru smluv zajistí HMP bez zbytečného odkladu poté, co tato smlouva bude podepsána oběma smluvními stranami. </w:t>
      </w:r>
    </w:p>
    <w:p w14:paraId="64F7FE49" w14:textId="45384A6C" w:rsidR="00734686" w:rsidRPr="007D1442" w:rsidRDefault="00734686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t>Nedílnou sou</w:t>
      </w:r>
      <w:r w:rsidR="00A1384F" w:rsidRPr="007D1442">
        <w:t>č</w:t>
      </w:r>
      <w:r w:rsidRPr="007D1442">
        <w:t xml:space="preserve">ástí této Smlouvy jsou následující </w:t>
      </w:r>
      <w:r w:rsidR="00A1384F" w:rsidRPr="007D1442">
        <w:t>přílohy</w:t>
      </w:r>
      <w:r w:rsidRPr="007D1442">
        <w:t>:</w:t>
      </w:r>
    </w:p>
    <w:tbl>
      <w:tblPr>
        <w:tblStyle w:val="Mkatabulky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0"/>
        <w:gridCol w:w="7041"/>
      </w:tblGrid>
      <w:tr w:rsidR="00734686" w:rsidRPr="007D1442" w14:paraId="0151DB84" w14:textId="77777777" w:rsidTr="00734686">
        <w:tc>
          <w:tcPr>
            <w:tcW w:w="1701" w:type="dxa"/>
          </w:tcPr>
          <w:p w14:paraId="18E32604" w14:textId="77777777" w:rsidR="00734686" w:rsidRPr="007D1442" w:rsidRDefault="00734686" w:rsidP="00734686">
            <w:pPr>
              <w:jc w:val="both"/>
            </w:pPr>
            <w:r w:rsidRPr="007D1442">
              <w:t>Příloha 1</w:t>
            </w:r>
          </w:p>
        </w:tc>
        <w:tc>
          <w:tcPr>
            <w:tcW w:w="7118" w:type="dxa"/>
          </w:tcPr>
          <w:p w14:paraId="5D3625B8" w14:textId="77777777" w:rsidR="00734686" w:rsidRPr="007D1442" w:rsidRDefault="00734686" w:rsidP="00074264">
            <w:r w:rsidRPr="007D1442">
              <w:t xml:space="preserve">Kategorie Subjektů údajů, typ zpracovávaných </w:t>
            </w:r>
            <w:r w:rsidR="00074264" w:rsidRPr="007D1442">
              <w:t>o</w:t>
            </w:r>
            <w:r w:rsidRPr="007D1442">
              <w:t>sobních údajů a operace zpracování</w:t>
            </w:r>
          </w:p>
        </w:tc>
      </w:tr>
      <w:tr w:rsidR="00734686" w:rsidRPr="007D1442" w14:paraId="5D8F3D9A" w14:textId="77777777" w:rsidTr="00734686">
        <w:tc>
          <w:tcPr>
            <w:tcW w:w="1701" w:type="dxa"/>
          </w:tcPr>
          <w:p w14:paraId="3C5EF7FF" w14:textId="77777777" w:rsidR="00734686" w:rsidRPr="007D1442" w:rsidRDefault="00734686" w:rsidP="00734686">
            <w:pPr>
              <w:jc w:val="both"/>
            </w:pPr>
            <w:r w:rsidRPr="007D1442">
              <w:t>Příloha 2</w:t>
            </w:r>
          </w:p>
        </w:tc>
        <w:tc>
          <w:tcPr>
            <w:tcW w:w="7118" w:type="dxa"/>
          </w:tcPr>
          <w:p w14:paraId="225CCF73" w14:textId="77777777" w:rsidR="00734686" w:rsidRPr="007D1442" w:rsidRDefault="00734686" w:rsidP="00074264">
            <w:r w:rsidRPr="007D1442">
              <w:t xml:space="preserve">Technická a organizační opatření k zabezpečení </w:t>
            </w:r>
            <w:r w:rsidR="00074264" w:rsidRPr="007D1442">
              <w:t>o</w:t>
            </w:r>
            <w:r w:rsidRPr="007D1442">
              <w:t>sobních údajů</w:t>
            </w:r>
          </w:p>
        </w:tc>
      </w:tr>
    </w:tbl>
    <w:p w14:paraId="5B3B1A14" w14:textId="77777777" w:rsidR="00734686" w:rsidRPr="007D1442" w:rsidRDefault="00734686" w:rsidP="00734686">
      <w:pPr>
        <w:pStyle w:val="Normlnweb"/>
        <w:shd w:val="clear" w:color="auto" w:fill="FFFFFF"/>
        <w:tabs>
          <w:tab w:val="left" w:pos="1222"/>
        </w:tabs>
        <w:spacing w:before="0" w:beforeAutospacing="0" w:after="0" w:afterAutospacing="0" w:line="276" w:lineRule="auto"/>
        <w:jc w:val="both"/>
        <w:rPr>
          <w:lang w:eastAsia="en-US"/>
        </w:rPr>
      </w:pPr>
      <w:r w:rsidRPr="007D1442">
        <w:rPr>
          <w:lang w:eastAsia="en-US"/>
        </w:rPr>
        <w:tab/>
      </w:r>
    </w:p>
    <w:p w14:paraId="05646901" w14:textId="0B3C0181" w:rsidR="009112BB" w:rsidRPr="007D1442" w:rsidRDefault="006C560E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t>Tato smlouva je vyhotovena v </w:t>
      </w:r>
      <w:r w:rsidR="00356001" w:rsidRPr="007D1442">
        <w:t>5</w:t>
      </w:r>
      <w:r w:rsidRPr="007D1442">
        <w:t xml:space="preserve"> (slovy: </w:t>
      </w:r>
      <w:r w:rsidR="00356001" w:rsidRPr="007D1442">
        <w:t>pěti</w:t>
      </w:r>
      <w:r w:rsidRPr="007D1442">
        <w:t>) stejnopisech s platností originálu, z</w:t>
      </w:r>
      <w:r w:rsidR="006D422C" w:rsidRPr="007D1442">
        <w:t> </w:t>
      </w:r>
      <w:r w:rsidRPr="007D1442">
        <w:t>nichž</w:t>
      </w:r>
      <w:r w:rsidR="006D422C" w:rsidRPr="007D1442">
        <w:t xml:space="preserve"> </w:t>
      </w:r>
      <w:r w:rsidR="00356001" w:rsidRPr="007D1442">
        <w:t xml:space="preserve">3 </w:t>
      </w:r>
      <w:r w:rsidRPr="007D1442">
        <w:t xml:space="preserve">obdrží HMP a </w:t>
      </w:r>
      <w:r w:rsidR="00356001" w:rsidRPr="007D1442">
        <w:t xml:space="preserve">2 </w:t>
      </w:r>
      <w:r w:rsidRPr="007D1442">
        <w:t xml:space="preserve">MČ. </w:t>
      </w:r>
    </w:p>
    <w:p w14:paraId="781D08E0" w14:textId="7F0800D8" w:rsidR="009112BB" w:rsidRPr="007D1442" w:rsidRDefault="006C560E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t>Veškeré zm</w:t>
      </w:r>
      <w:r w:rsidR="00A1384F" w:rsidRPr="007D1442">
        <w:t>ě</w:t>
      </w:r>
      <w:r w:rsidRPr="007D1442">
        <w:t xml:space="preserve">ny této smlouvy lze provést pouze formou písemných a číslovaných dodatků podepsaných oběma smluvními stranami. Podstatná změna této smlouvy je vyloučena. </w:t>
      </w:r>
    </w:p>
    <w:p w14:paraId="0CEA7E73" w14:textId="4FF96955" w:rsidR="009112BB" w:rsidRPr="007D1442" w:rsidRDefault="006C560E" w:rsidP="00D76715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rPr>
          <w:lang w:eastAsia="en-US"/>
        </w:rPr>
        <w:t>V souladu s </w:t>
      </w:r>
      <w:proofErr w:type="spellStart"/>
      <w:r w:rsidRPr="007D1442">
        <w:rPr>
          <w:lang w:eastAsia="en-US"/>
        </w:rPr>
        <w:t>ust</w:t>
      </w:r>
      <w:proofErr w:type="spellEnd"/>
      <w:r w:rsidRPr="007D1442">
        <w:rPr>
          <w:lang w:eastAsia="en-US"/>
        </w:rPr>
        <w:t xml:space="preserve">. § 43 odst. 1 zákona </w:t>
      </w:r>
      <w:r w:rsidR="00A1384F" w:rsidRPr="007D1442">
        <w:rPr>
          <w:lang w:eastAsia="en-US"/>
        </w:rPr>
        <w:t>č</w:t>
      </w:r>
      <w:r w:rsidRPr="007D1442">
        <w:rPr>
          <w:lang w:eastAsia="en-US"/>
        </w:rPr>
        <w:t>. 131/2000 Sb., o hlavním m</w:t>
      </w:r>
      <w:r w:rsidR="00A1384F" w:rsidRPr="007D1442">
        <w:rPr>
          <w:lang w:eastAsia="en-US"/>
        </w:rPr>
        <w:t>ě</w:t>
      </w:r>
      <w:r w:rsidRPr="007D1442">
        <w:rPr>
          <w:lang w:eastAsia="en-US"/>
        </w:rPr>
        <w:t>st</w:t>
      </w:r>
      <w:r w:rsidR="00A1384F" w:rsidRPr="007D1442">
        <w:rPr>
          <w:lang w:eastAsia="en-US"/>
        </w:rPr>
        <w:t>ě</w:t>
      </w:r>
      <w:r w:rsidRPr="007D1442">
        <w:rPr>
          <w:lang w:eastAsia="en-US"/>
        </w:rPr>
        <w:t xml:space="preserve"> Praze, ve </w:t>
      </w:r>
      <w:r w:rsidR="00A1384F" w:rsidRPr="007D1442">
        <w:rPr>
          <w:lang w:eastAsia="en-US"/>
        </w:rPr>
        <w:t>znění</w:t>
      </w:r>
      <w:r w:rsidRPr="007D1442">
        <w:rPr>
          <w:lang w:eastAsia="en-US"/>
        </w:rPr>
        <w:t xml:space="preserve"> pozd</w:t>
      </w:r>
      <w:r w:rsidR="00A1384F" w:rsidRPr="007D1442">
        <w:rPr>
          <w:lang w:eastAsia="en-US"/>
        </w:rPr>
        <w:t>ě</w:t>
      </w:r>
      <w:r w:rsidRPr="007D1442">
        <w:rPr>
          <w:lang w:eastAsia="en-US"/>
        </w:rPr>
        <w:t>jších p</w:t>
      </w:r>
      <w:r w:rsidR="00A1384F" w:rsidRPr="007D1442">
        <w:rPr>
          <w:lang w:eastAsia="en-US"/>
        </w:rPr>
        <w:t>ř</w:t>
      </w:r>
      <w:r w:rsidRPr="007D1442">
        <w:rPr>
          <w:lang w:eastAsia="en-US"/>
        </w:rPr>
        <w:t>edpis</w:t>
      </w:r>
      <w:r w:rsidR="00A1384F" w:rsidRPr="007D1442">
        <w:rPr>
          <w:lang w:eastAsia="en-US"/>
        </w:rPr>
        <w:t>ů</w:t>
      </w:r>
      <w:r w:rsidRPr="007D1442">
        <w:rPr>
          <w:lang w:eastAsia="en-US"/>
        </w:rPr>
        <w:t>, tímto HMP potvrzuje, že uzav</w:t>
      </w:r>
      <w:r w:rsidR="00A1384F" w:rsidRPr="007D1442">
        <w:rPr>
          <w:lang w:eastAsia="en-US"/>
        </w:rPr>
        <w:t>ř</w:t>
      </w:r>
      <w:r w:rsidRPr="007D1442">
        <w:rPr>
          <w:lang w:eastAsia="en-US"/>
        </w:rPr>
        <w:t xml:space="preserve">ení této smlouvy schválila Rada hl. m. Prahy usnesením </w:t>
      </w:r>
      <w:r w:rsidR="00A1384F" w:rsidRPr="007D1442">
        <w:rPr>
          <w:lang w:eastAsia="en-US"/>
        </w:rPr>
        <w:t>č</w:t>
      </w:r>
      <w:r w:rsidRPr="007D1442">
        <w:rPr>
          <w:lang w:eastAsia="en-US"/>
        </w:rPr>
        <w:t xml:space="preserve">. </w:t>
      </w:r>
      <w:r w:rsidR="009112BB" w:rsidRPr="007D1442">
        <w:rPr>
          <w:lang w:eastAsia="en-US"/>
        </w:rPr>
        <w:t>X</w:t>
      </w:r>
      <w:r w:rsidRPr="007D1442">
        <w:rPr>
          <w:lang w:eastAsia="en-US"/>
        </w:rPr>
        <w:t xml:space="preserve"> dne </w:t>
      </w:r>
      <w:r w:rsidR="009112BB" w:rsidRPr="007D1442">
        <w:rPr>
          <w:lang w:eastAsia="en-US"/>
        </w:rPr>
        <w:t>XX.XX.XXXX</w:t>
      </w:r>
      <w:r w:rsidRPr="007D1442">
        <w:rPr>
          <w:lang w:eastAsia="en-US"/>
        </w:rPr>
        <w:t>.</w:t>
      </w:r>
    </w:p>
    <w:p w14:paraId="0F7463A2" w14:textId="7D58C3C0" w:rsidR="00A12C1D" w:rsidRPr="007D1442" w:rsidRDefault="00356001" w:rsidP="00412C14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200" w:afterAutospacing="0" w:line="276" w:lineRule="auto"/>
        <w:ind w:left="567" w:hanging="567"/>
        <w:jc w:val="both"/>
        <w:rPr>
          <w:rFonts w:eastAsia="Times New Roman"/>
          <w:iCs/>
          <w:lang w:eastAsia="en-US"/>
        </w:rPr>
      </w:pPr>
      <w:r w:rsidRPr="007D1442">
        <w:rPr>
          <w:lang w:eastAsia="en-US"/>
        </w:rPr>
        <w:lastRenderedPageBreak/>
        <w:t>V souladu s </w:t>
      </w:r>
      <w:proofErr w:type="spellStart"/>
      <w:r w:rsidRPr="007D1442">
        <w:rPr>
          <w:lang w:eastAsia="en-US"/>
        </w:rPr>
        <w:t>ust</w:t>
      </w:r>
      <w:proofErr w:type="spellEnd"/>
      <w:r w:rsidRPr="007D1442">
        <w:rPr>
          <w:lang w:eastAsia="en-US"/>
        </w:rPr>
        <w:t>. § 43 odst. 1 zákona č. 131/2000 Sb., o hlavním městě Praze, ve znění pozdějších předpisů, tímto MČ potvrzuje, že uzavření této smlouvy schválil</w:t>
      </w:r>
      <w:r w:rsidR="008A1FF8" w:rsidRPr="007D1442">
        <w:rPr>
          <w:lang w:eastAsia="en-US"/>
        </w:rPr>
        <w:t>o Zastupitelstvo</w:t>
      </w:r>
      <w:r w:rsidRPr="007D1442">
        <w:rPr>
          <w:lang w:eastAsia="en-US"/>
        </w:rPr>
        <w:t xml:space="preserve"> MČ</w:t>
      </w:r>
      <w:r w:rsidR="006C560E" w:rsidRPr="007D1442">
        <w:rPr>
          <w:iCs/>
          <w:lang w:eastAsia="en-US"/>
        </w:rPr>
        <w:t xml:space="preserve"> </w:t>
      </w:r>
      <w:r w:rsidR="008A1FF8" w:rsidRPr="007D1442">
        <w:rPr>
          <w:iCs/>
          <w:lang w:eastAsia="en-US"/>
        </w:rPr>
        <w:t xml:space="preserve">Praha 8 </w:t>
      </w:r>
      <w:r w:rsidR="006C560E" w:rsidRPr="007D1442">
        <w:rPr>
          <w:iCs/>
          <w:lang w:eastAsia="en-US"/>
        </w:rPr>
        <w:t xml:space="preserve">usnesením č. </w:t>
      </w:r>
      <w:r w:rsidR="009112BB" w:rsidRPr="007D1442">
        <w:rPr>
          <w:rFonts w:eastAsia="Times New Roman"/>
          <w:iCs/>
          <w:lang w:eastAsia="en-US"/>
        </w:rPr>
        <w:t> XXX</w:t>
      </w:r>
      <w:r w:rsidR="006C560E" w:rsidRPr="007D1442">
        <w:rPr>
          <w:rFonts w:eastAsia="Times New Roman"/>
          <w:iCs/>
          <w:lang w:eastAsia="en-US"/>
        </w:rPr>
        <w:t xml:space="preserve"> ze dne </w:t>
      </w:r>
      <w:r w:rsidR="009112BB" w:rsidRPr="007D1442">
        <w:rPr>
          <w:rFonts w:eastAsia="Times New Roman"/>
          <w:iCs/>
          <w:lang w:eastAsia="en-US"/>
        </w:rPr>
        <w:t>XX</w:t>
      </w:r>
      <w:r w:rsidR="006C560E" w:rsidRPr="007D1442">
        <w:rPr>
          <w:rFonts w:eastAsia="Times New Roman"/>
          <w:iCs/>
          <w:lang w:eastAsia="en-US"/>
        </w:rPr>
        <w:t xml:space="preserve">. </w:t>
      </w:r>
      <w:r w:rsidR="009112BB" w:rsidRPr="007D1442">
        <w:rPr>
          <w:rFonts w:eastAsia="Times New Roman"/>
          <w:iCs/>
          <w:lang w:eastAsia="en-US"/>
        </w:rPr>
        <w:t>XX</w:t>
      </w:r>
      <w:r w:rsidR="006C560E" w:rsidRPr="007D1442">
        <w:rPr>
          <w:rFonts w:eastAsia="Times New Roman"/>
          <w:iCs/>
          <w:lang w:eastAsia="en-US"/>
        </w:rPr>
        <w:t xml:space="preserve">. </w:t>
      </w:r>
      <w:r w:rsidR="009112BB" w:rsidRPr="007D1442">
        <w:rPr>
          <w:rFonts w:eastAsia="Times New Roman"/>
          <w:iCs/>
          <w:lang w:eastAsia="en-US"/>
        </w:rPr>
        <w:t>XXXX</w:t>
      </w:r>
      <w:r w:rsidR="00153717" w:rsidRPr="007D1442">
        <w:rPr>
          <w:rFonts w:eastAsia="Times New Roman"/>
          <w:iCs/>
          <w:lang w:eastAsia="en-US"/>
        </w:rPr>
        <w:t>.</w:t>
      </w:r>
    </w:p>
    <w:p w14:paraId="2EFD28F9" w14:textId="3661037C" w:rsidR="00734686" w:rsidRPr="007D1442" w:rsidRDefault="00734686" w:rsidP="00A12C1D">
      <w:pPr>
        <w:pStyle w:val="Normlnweb"/>
        <w:numPr>
          <w:ilvl w:val="1"/>
          <w:numId w:val="18"/>
        </w:numPr>
        <w:shd w:val="clear" w:color="auto" w:fill="FFFFFF"/>
        <w:spacing w:before="0" w:beforeAutospacing="0" w:after="120" w:afterAutospacing="0" w:line="276" w:lineRule="auto"/>
        <w:ind w:left="567" w:hanging="567"/>
        <w:jc w:val="both"/>
        <w:rPr>
          <w:lang w:eastAsia="en-US"/>
        </w:rPr>
      </w:pPr>
      <w:r w:rsidRPr="007D1442">
        <w:t>Smluvní strany záv</w:t>
      </w:r>
      <w:r w:rsidR="00A1384F" w:rsidRPr="007D1442">
        <w:t>ě</w:t>
      </w:r>
      <w:r w:rsidRPr="007D1442">
        <w:t xml:space="preserve">rem prohlašují a stvrzují, že si tuto </w:t>
      </w:r>
      <w:r w:rsidR="00356001" w:rsidRPr="007D1442">
        <w:t>s</w:t>
      </w:r>
      <w:r w:rsidRPr="007D1442">
        <w:t xml:space="preserve">mlouvu před jejím podpisem přečetly a že veškerá ujednání obsažená v této </w:t>
      </w:r>
      <w:r w:rsidR="00356001" w:rsidRPr="007D1442">
        <w:t>s</w:t>
      </w:r>
      <w:r w:rsidRPr="007D1442">
        <w:t xml:space="preserve">mlouvě byla sjednána svobodně, vážně a určitě, na důkaz čehož připojují pod </w:t>
      </w:r>
      <w:r w:rsidR="00356001" w:rsidRPr="007D1442">
        <w:t>s</w:t>
      </w:r>
      <w:r w:rsidRPr="007D1442">
        <w:t>mlouvou své podpisy.</w:t>
      </w:r>
    </w:p>
    <w:p w14:paraId="411998AC" w14:textId="77777777" w:rsidR="006C560E" w:rsidRPr="007D1442" w:rsidRDefault="006C560E" w:rsidP="006C560E">
      <w:pPr>
        <w:pStyle w:val="Odstavecseseznamem"/>
        <w:spacing w:after="120" w:line="276" w:lineRule="auto"/>
        <w:ind w:left="360"/>
        <w:contextualSpacing w:val="0"/>
        <w:rPr>
          <w:rFonts w:ascii="Times New Roman" w:hAnsi="Times New Roman"/>
          <w:sz w:val="24"/>
          <w:szCs w:val="24"/>
        </w:rPr>
      </w:pPr>
    </w:p>
    <w:p w14:paraId="0E02CB84" w14:textId="77777777" w:rsidR="006C560E" w:rsidRPr="007D1442" w:rsidRDefault="006C560E" w:rsidP="006C560E">
      <w:pPr>
        <w:pStyle w:val="Odstavecseseznamem"/>
        <w:spacing w:after="120" w:line="276" w:lineRule="auto"/>
        <w:ind w:left="360"/>
        <w:contextualSpacing w:val="0"/>
        <w:rPr>
          <w:rFonts w:ascii="Times New Roman" w:hAnsi="Times New Roman"/>
          <w:sz w:val="24"/>
          <w:szCs w:val="24"/>
        </w:rPr>
      </w:pPr>
    </w:p>
    <w:p w14:paraId="1C462FF1" w14:textId="77777777" w:rsidR="006C560E" w:rsidRPr="007D1442" w:rsidRDefault="006C560E" w:rsidP="006C560E">
      <w:pPr>
        <w:pStyle w:val="Odstavecseseznamem"/>
        <w:tabs>
          <w:tab w:val="left" w:pos="5529"/>
        </w:tabs>
        <w:spacing w:after="120" w:line="276" w:lineRule="auto"/>
        <w:ind w:left="360"/>
        <w:contextualSpacing w:val="0"/>
        <w:rPr>
          <w:rFonts w:ascii="Times New Roman" w:hAnsi="Times New Roman"/>
          <w:sz w:val="24"/>
          <w:szCs w:val="24"/>
        </w:rPr>
      </w:pPr>
      <w:r w:rsidRPr="007D1442">
        <w:rPr>
          <w:rFonts w:ascii="Times New Roman" w:hAnsi="Times New Roman"/>
          <w:sz w:val="24"/>
          <w:szCs w:val="24"/>
        </w:rPr>
        <w:t>V Praze dne………………</w:t>
      </w:r>
      <w:r w:rsidRPr="007D1442">
        <w:rPr>
          <w:rFonts w:ascii="Times New Roman" w:hAnsi="Times New Roman"/>
          <w:sz w:val="24"/>
          <w:szCs w:val="24"/>
        </w:rPr>
        <w:tab/>
        <w:t>V Praze dne………………</w:t>
      </w:r>
    </w:p>
    <w:p w14:paraId="4BA9F1BD" w14:textId="77777777" w:rsidR="006C560E" w:rsidRPr="007D1442" w:rsidRDefault="006C560E" w:rsidP="006C560E">
      <w:pPr>
        <w:pStyle w:val="Odstavecseseznamem"/>
        <w:tabs>
          <w:tab w:val="left" w:pos="6135"/>
        </w:tabs>
        <w:spacing w:after="120" w:line="276" w:lineRule="auto"/>
        <w:ind w:left="360"/>
        <w:contextualSpacing w:val="0"/>
        <w:rPr>
          <w:rFonts w:ascii="Times New Roman" w:hAnsi="Times New Roman"/>
          <w:sz w:val="24"/>
          <w:szCs w:val="24"/>
        </w:rPr>
      </w:pPr>
    </w:p>
    <w:p w14:paraId="51ABBA8C" w14:textId="77777777" w:rsidR="006C560E" w:rsidRPr="007D1442" w:rsidRDefault="006C560E" w:rsidP="006C560E">
      <w:pPr>
        <w:pStyle w:val="Odstavecseseznamem"/>
        <w:tabs>
          <w:tab w:val="left" w:pos="6135"/>
        </w:tabs>
        <w:spacing w:after="120" w:line="276" w:lineRule="auto"/>
        <w:ind w:left="360"/>
        <w:contextualSpacing w:val="0"/>
        <w:rPr>
          <w:rFonts w:ascii="Times New Roman" w:hAnsi="Times New Roman"/>
          <w:sz w:val="24"/>
          <w:szCs w:val="24"/>
        </w:rPr>
      </w:pPr>
    </w:p>
    <w:p w14:paraId="4420735D" w14:textId="77777777" w:rsidR="006C560E" w:rsidRPr="007D1442" w:rsidRDefault="006C560E" w:rsidP="006C560E">
      <w:pPr>
        <w:pStyle w:val="Odstavecseseznamem"/>
        <w:tabs>
          <w:tab w:val="left" w:pos="6135"/>
        </w:tabs>
        <w:spacing w:after="120" w:line="276" w:lineRule="auto"/>
        <w:ind w:left="360"/>
        <w:contextualSpacing w:val="0"/>
        <w:rPr>
          <w:rFonts w:ascii="Times New Roman" w:hAnsi="Times New Roman"/>
          <w:sz w:val="24"/>
          <w:szCs w:val="24"/>
        </w:rPr>
      </w:pPr>
    </w:p>
    <w:p w14:paraId="2BF67CD8" w14:textId="77777777" w:rsidR="006C560E" w:rsidRPr="007D1442" w:rsidRDefault="006C560E" w:rsidP="006C560E">
      <w:pPr>
        <w:pStyle w:val="Odstavecseseznamem"/>
        <w:tabs>
          <w:tab w:val="left" w:pos="5670"/>
        </w:tabs>
        <w:spacing w:after="120" w:line="276" w:lineRule="auto"/>
        <w:ind w:left="360"/>
        <w:contextualSpacing w:val="0"/>
        <w:rPr>
          <w:rFonts w:ascii="Times New Roman" w:hAnsi="Times New Roman"/>
          <w:sz w:val="24"/>
          <w:szCs w:val="24"/>
        </w:rPr>
      </w:pPr>
      <w:r w:rsidRPr="007D1442">
        <w:rPr>
          <w:rFonts w:ascii="Times New Roman" w:hAnsi="Times New Roman"/>
          <w:sz w:val="24"/>
          <w:szCs w:val="24"/>
        </w:rPr>
        <w:t>……………………………………</w:t>
      </w:r>
      <w:r w:rsidRPr="007D1442">
        <w:rPr>
          <w:rFonts w:ascii="Times New Roman" w:hAnsi="Times New Roman"/>
          <w:sz w:val="24"/>
          <w:szCs w:val="24"/>
        </w:rPr>
        <w:tab/>
        <w:t>……………………………………….</w:t>
      </w:r>
    </w:p>
    <w:p w14:paraId="2A203DF1" w14:textId="42CF819D" w:rsidR="006C560E" w:rsidRPr="007D1442" w:rsidRDefault="007F2655" w:rsidP="007F2655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387"/>
          <w:tab w:val="left" w:pos="7033"/>
        </w:tabs>
        <w:ind w:firstLine="1701"/>
      </w:pPr>
      <w:r w:rsidRPr="007D1442">
        <w:t>XXX</w:t>
      </w:r>
      <w:r w:rsidRPr="007D1442">
        <w:tab/>
      </w:r>
      <w:r w:rsidRPr="007D1442">
        <w:tab/>
      </w:r>
      <w:r w:rsidRPr="007D1442">
        <w:tab/>
      </w:r>
      <w:r w:rsidRPr="007D1442">
        <w:tab/>
      </w:r>
      <w:r w:rsidRPr="007D1442">
        <w:tab/>
      </w:r>
      <w:r w:rsidR="009F055F" w:rsidRPr="007D1442">
        <w:t>Radomír Nepil</w:t>
      </w:r>
    </w:p>
    <w:p w14:paraId="31F5075D" w14:textId="464CAF56" w:rsidR="006C560E" w:rsidRPr="007D1442" w:rsidRDefault="006C560E" w:rsidP="007F2655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33"/>
        </w:tabs>
        <w:ind w:firstLine="709"/>
      </w:pPr>
      <w:r w:rsidRPr="007D1442">
        <w:t xml:space="preserve">          </w:t>
      </w:r>
      <w:r w:rsidR="009112BB" w:rsidRPr="007D1442">
        <w:t xml:space="preserve">  </w:t>
      </w:r>
      <w:r w:rsidR="007F2655" w:rsidRPr="007D1442">
        <w:t xml:space="preserve"> </w:t>
      </w:r>
      <w:r w:rsidR="009112BB" w:rsidRPr="007D1442">
        <w:t xml:space="preserve"> </w:t>
      </w:r>
      <w:r w:rsidRPr="007D1442">
        <w:t xml:space="preserve">  </w:t>
      </w:r>
      <w:r w:rsidR="007F2655" w:rsidRPr="007D1442">
        <w:t>XXX</w:t>
      </w:r>
      <w:r w:rsidRPr="007D1442">
        <w:t xml:space="preserve"> </w:t>
      </w:r>
      <w:r w:rsidR="007F2655" w:rsidRPr="007D1442">
        <w:tab/>
      </w:r>
      <w:r w:rsidR="007F2655" w:rsidRPr="007D1442">
        <w:tab/>
      </w:r>
      <w:r w:rsidR="007F2655" w:rsidRPr="007D1442">
        <w:tab/>
      </w:r>
      <w:r w:rsidR="007F2655" w:rsidRPr="007D1442">
        <w:tab/>
      </w:r>
      <w:r w:rsidR="007F2655" w:rsidRPr="007D1442">
        <w:tab/>
      </w:r>
      <w:r w:rsidR="007F2655" w:rsidRPr="007D1442">
        <w:tab/>
      </w:r>
      <w:r w:rsidR="009F055F" w:rsidRPr="007D1442">
        <w:t xml:space="preserve">         místostarosta MČ</w:t>
      </w:r>
    </w:p>
    <w:p w14:paraId="20285932" w14:textId="77777777" w:rsidR="006C560E" w:rsidRPr="007D1442" w:rsidRDefault="006C560E" w:rsidP="006C560E">
      <w:pPr>
        <w:tabs>
          <w:tab w:val="left" w:pos="6735"/>
        </w:tabs>
        <w:ind w:firstLine="284"/>
        <w:contextualSpacing/>
        <w:rPr>
          <w:i/>
          <w:iCs/>
        </w:rPr>
      </w:pPr>
      <w:r w:rsidRPr="007D1442">
        <w:rPr>
          <w:i/>
          <w:iCs/>
        </w:rPr>
        <w:tab/>
        <w:t xml:space="preserve"> </w:t>
      </w:r>
    </w:p>
    <w:p w14:paraId="46F2A7E8" w14:textId="77777777" w:rsidR="00E36346" w:rsidRPr="007D1442" w:rsidRDefault="00E36346">
      <w:pPr>
        <w:jc w:val="center"/>
        <w:rPr>
          <w:b/>
          <w:bCs/>
        </w:rPr>
      </w:pPr>
    </w:p>
    <w:p w14:paraId="662059D4" w14:textId="77777777" w:rsidR="00734686" w:rsidRPr="007D1442" w:rsidRDefault="00734686" w:rsidP="00C311C1">
      <w:pPr>
        <w:rPr>
          <w:b/>
          <w:bCs/>
        </w:rPr>
      </w:pPr>
    </w:p>
    <w:p w14:paraId="0222FF19" w14:textId="77777777" w:rsidR="00734686" w:rsidRPr="007D1442" w:rsidRDefault="00734686" w:rsidP="00EC02A9">
      <w:pPr>
        <w:rPr>
          <w:b/>
          <w:bCs/>
        </w:rPr>
      </w:pPr>
    </w:p>
    <w:p w14:paraId="633638DD" w14:textId="77777777" w:rsidR="00A12C1D" w:rsidRPr="007D1442" w:rsidRDefault="00A12C1D">
      <w:pPr>
        <w:spacing w:after="200" w:line="276" w:lineRule="auto"/>
        <w:rPr>
          <w:b/>
          <w:szCs w:val="21"/>
        </w:rPr>
      </w:pPr>
      <w:r w:rsidRPr="007D1442">
        <w:rPr>
          <w:b/>
          <w:szCs w:val="21"/>
        </w:rPr>
        <w:br w:type="page"/>
      </w:r>
    </w:p>
    <w:p w14:paraId="13A116D6" w14:textId="381A4783" w:rsidR="00734686" w:rsidRPr="007D1442" w:rsidRDefault="00734686" w:rsidP="00734686">
      <w:pPr>
        <w:keepNext/>
        <w:keepLines/>
        <w:jc w:val="both"/>
        <w:rPr>
          <w:b/>
        </w:rPr>
      </w:pPr>
      <w:r w:rsidRPr="007D1442">
        <w:rPr>
          <w:b/>
          <w:szCs w:val="21"/>
        </w:rPr>
        <w:lastRenderedPageBreak/>
        <w:t>Příloha 1</w:t>
      </w:r>
      <w:r w:rsidRPr="007D1442">
        <w:rPr>
          <w:b/>
        </w:rPr>
        <w:t xml:space="preserve"> </w:t>
      </w:r>
    </w:p>
    <w:p w14:paraId="25F5BE6D" w14:textId="77777777" w:rsidR="00734686" w:rsidRPr="007D1442" w:rsidRDefault="00734686" w:rsidP="00734686">
      <w:pPr>
        <w:keepNext/>
        <w:keepLines/>
        <w:jc w:val="both"/>
        <w:rPr>
          <w:b/>
        </w:rPr>
      </w:pPr>
      <w:r w:rsidRPr="007D1442">
        <w:rPr>
          <w:b/>
        </w:rPr>
        <w:t xml:space="preserve">Kategorie Subjektů údajů, typ zpracovávaných </w:t>
      </w:r>
      <w:r w:rsidR="00842770" w:rsidRPr="007D1442">
        <w:rPr>
          <w:b/>
        </w:rPr>
        <w:t>o</w:t>
      </w:r>
      <w:r w:rsidRPr="007D1442">
        <w:rPr>
          <w:b/>
        </w:rPr>
        <w:t>sobních údajů a operace zpracování</w:t>
      </w:r>
    </w:p>
    <w:p w14:paraId="5F972C4B" w14:textId="77777777" w:rsidR="00734686" w:rsidRPr="007D1442" w:rsidRDefault="00EC02A9" w:rsidP="00D76715">
      <w:pPr>
        <w:pStyle w:val="Nadpis3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7D1442">
        <w:rPr>
          <w:rFonts w:ascii="Times New Roman" w:hAnsi="Times New Roman"/>
          <w:sz w:val="24"/>
          <w:szCs w:val="24"/>
        </w:rPr>
        <w:t>Poskytování poradenství v oblasti bydlení</w:t>
      </w:r>
    </w:p>
    <w:tbl>
      <w:tblPr>
        <w:tblStyle w:val="Mkatabulky"/>
        <w:tblW w:w="9351" w:type="dxa"/>
        <w:tblInd w:w="113" w:type="dxa"/>
        <w:tblLook w:val="04A0" w:firstRow="1" w:lastRow="0" w:firstColumn="1" w:lastColumn="0" w:noHBand="0" w:noVBand="1"/>
      </w:tblPr>
      <w:tblGrid>
        <w:gridCol w:w="9344"/>
        <w:gridCol w:w="7"/>
      </w:tblGrid>
      <w:tr w:rsidR="00734686" w:rsidRPr="007D1442" w14:paraId="0702BB27" w14:textId="77777777" w:rsidTr="00734686">
        <w:trPr>
          <w:gridAfter w:val="1"/>
          <w:wAfter w:w="7" w:type="dxa"/>
        </w:trPr>
        <w:tc>
          <w:tcPr>
            <w:tcW w:w="9344" w:type="dxa"/>
          </w:tcPr>
          <w:p w14:paraId="458B2B23" w14:textId="77777777" w:rsidR="00734686" w:rsidRPr="007D1442" w:rsidRDefault="00734686" w:rsidP="00734686">
            <w:pPr>
              <w:pStyle w:val="Nadpis3"/>
            </w:pPr>
            <w:r w:rsidRPr="007D1442">
              <w:t>Kategorie Subjektů údajů</w:t>
            </w:r>
          </w:p>
        </w:tc>
      </w:tr>
      <w:tr w:rsidR="00734686" w:rsidRPr="007D1442" w14:paraId="3EA05C1E" w14:textId="77777777" w:rsidTr="00734686">
        <w:tc>
          <w:tcPr>
            <w:tcW w:w="9351" w:type="dxa"/>
            <w:gridSpan w:val="2"/>
          </w:tcPr>
          <w:p w14:paraId="0ED28E0E" w14:textId="3640EF0B" w:rsidR="00734686" w:rsidRPr="007D1442" w:rsidRDefault="00734686" w:rsidP="00D76715">
            <w:pPr>
              <w:pStyle w:val="Odstavecseseznamem"/>
              <w:numPr>
                <w:ilvl w:val="0"/>
                <w:numId w:val="13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 xml:space="preserve">klienti </w:t>
            </w:r>
            <w:r w:rsidR="00BF32CD" w:rsidRPr="007D1442">
              <w:rPr>
                <w:rFonts w:ascii="Times New Roman" w:hAnsi="Times New Roman"/>
                <w:szCs w:val="21"/>
              </w:rPr>
              <w:t>MČ</w:t>
            </w:r>
            <w:r w:rsidRPr="007D1442">
              <w:rPr>
                <w:rFonts w:ascii="Times New Roman" w:hAnsi="Times New Roman"/>
                <w:szCs w:val="21"/>
              </w:rPr>
              <w:t>: Fyzické osoby</w:t>
            </w:r>
          </w:p>
        </w:tc>
      </w:tr>
    </w:tbl>
    <w:p w14:paraId="28FACB1C" w14:textId="77777777" w:rsidR="00734686" w:rsidRPr="007D1442" w:rsidRDefault="00734686" w:rsidP="00734686">
      <w:pPr>
        <w:jc w:val="both"/>
      </w:pPr>
    </w:p>
    <w:tbl>
      <w:tblPr>
        <w:tblStyle w:val="Mkatabulky"/>
        <w:tblW w:w="0" w:type="auto"/>
        <w:tblInd w:w="113" w:type="dxa"/>
        <w:tblLook w:val="04A0" w:firstRow="1" w:lastRow="0" w:firstColumn="1" w:lastColumn="0" w:noHBand="0" w:noVBand="1"/>
      </w:tblPr>
      <w:tblGrid>
        <w:gridCol w:w="4646"/>
        <w:gridCol w:w="4637"/>
      </w:tblGrid>
      <w:tr w:rsidR="00734686" w:rsidRPr="007D1442" w14:paraId="3D5CB6FA" w14:textId="77777777" w:rsidTr="00734686">
        <w:tc>
          <w:tcPr>
            <w:tcW w:w="9344" w:type="dxa"/>
            <w:gridSpan w:val="2"/>
          </w:tcPr>
          <w:p w14:paraId="384EAD57" w14:textId="77777777" w:rsidR="00734686" w:rsidRPr="007D1442" w:rsidRDefault="00734686" w:rsidP="00842770">
            <w:pPr>
              <w:pStyle w:val="Nadpis3"/>
            </w:pPr>
            <w:r w:rsidRPr="007D1442">
              <w:t xml:space="preserve">Typ zpracovávaných </w:t>
            </w:r>
            <w:r w:rsidR="00842770" w:rsidRPr="007D1442">
              <w:t>o</w:t>
            </w:r>
            <w:r w:rsidRPr="007D1442">
              <w:t>sobních údajů</w:t>
            </w:r>
          </w:p>
        </w:tc>
      </w:tr>
      <w:tr w:rsidR="00734686" w:rsidRPr="007D1442" w14:paraId="35691B07" w14:textId="77777777" w:rsidTr="00734686">
        <w:tc>
          <w:tcPr>
            <w:tcW w:w="4675" w:type="dxa"/>
          </w:tcPr>
          <w:p w14:paraId="28E45C87" w14:textId="69757862" w:rsidR="00734686" w:rsidRPr="007D1442" w:rsidRDefault="00734686" w:rsidP="00D76715">
            <w:pPr>
              <w:pStyle w:val="Odstavecseseznamem"/>
              <w:numPr>
                <w:ilvl w:val="0"/>
                <w:numId w:val="14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>identifika</w:t>
            </w:r>
            <w:r w:rsidR="00A1384F" w:rsidRPr="007D1442">
              <w:rPr>
                <w:rFonts w:ascii="Times New Roman" w:hAnsi="Times New Roman"/>
                <w:szCs w:val="21"/>
              </w:rPr>
              <w:t>č</w:t>
            </w:r>
            <w:r w:rsidRPr="007D1442">
              <w:rPr>
                <w:rFonts w:ascii="Times New Roman" w:hAnsi="Times New Roman"/>
                <w:szCs w:val="21"/>
              </w:rPr>
              <w:t>ní údaje</w:t>
            </w:r>
          </w:p>
        </w:tc>
        <w:tc>
          <w:tcPr>
            <w:tcW w:w="4669" w:type="dxa"/>
          </w:tcPr>
          <w:p w14:paraId="5BBE7A5D" w14:textId="77777777" w:rsidR="00734686" w:rsidRPr="007D1442" w:rsidRDefault="00734686" w:rsidP="00D76715">
            <w:pPr>
              <w:pStyle w:val="Odstavecseseznamem"/>
              <w:numPr>
                <w:ilvl w:val="0"/>
                <w:numId w:val="14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>kontaktní údaje</w:t>
            </w:r>
          </w:p>
        </w:tc>
      </w:tr>
      <w:tr w:rsidR="00734686" w:rsidRPr="007D1442" w14:paraId="294D441B" w14:textId="77777777" w:rsidTr="00734686">
        <w:tc>
          <w:tcPr>
            <w:tcW w:w="4675" w:type="dxa"/>
          </w:tcPr>
          <w:p w14:paraId="1C3E9BD5" w14:textId="77777777" w:rsidR="00734686" w:rsidRPr="007D1442" w:rsidRDefault="00734686" w:rsidP="00D76715">
            <w:pPr>
              <w:pStyle w:val="Odstavecseseznamem"/>
              <w:numPr>
                <w:ilvl w:val="0"/>
                <w:numId w:val="14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>popisné údaje</w:t>
            </w:r>
          </w:p>
        </w:tc>
        <w:tc>
          <w:tcPr>
            <w:tcW w:w="4669" w:type="dxa"/>
          </w:tcPr>
          <w:p w14:paraId="28ED0E60" w14:textId="1ED97D94" w:rsidR="00734686" w:rsidRPr="007D1442" w:rsidRDefault="00280BF5" w:rsidP="00D76715">
            <w:pPr>
              <w:pStyle w:val="Odstavecseseznamem"/>
              <w:numPr>
                <w:ilvl w:val="0"/>
                <w:numId w:val="14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>finan</w:t>
            </w:r>
            <w:r w:rsidR="00A1384F" w:rsidRPr="007D1442">
              <w:rPr>
                <w:rFonts w:ascii="Times New Roman" w:hAnsi="Times New Roman"/>
                <w:szCs w:val="21"/>
              </w:rPr>
              <w:t>č</w:t>
            </w:r>
            <w:r w:rsidRPr="007D1442">
              <w:rPr>
                <w:rFonts w:ascii="Times New Roman" w:hAnsi="Times New Roman"/>
                <w:szCs w:val="21"/>
              </w:rPr>
              <w:t>ní údaje</w:t>
            </w:r>
          </w:p>
        </w:tc>
      </w:tr>
    </w:tbl>
    <w:p w14:paraId="143A8160" w14:textId="77777777" w:rsidR="00734686" w:rsidRPr="007D1442" w:rsidRDefault="00734686" w:rsidP="00734686">
      <w:pPr>
        <w:jc w:val="both"/>
        <w:rPr>
          <w:b/>
        </w:rPr>
      </w:pPr>
    </w:p>
    <w:tbl>
      <w:tblPr>
        <w:tblStyle w:val="Mkatabulky"/>
        <w:tblW w:w="0" w:type="auto"/>
        <w:tblInd w:w="113" w:type="dxa"/>
        <w:tblLook w:val="04A0" w:firstRow="1" w:lastRow="0" w:firstColumn="1" w:lastColumn="0" w:noHBand="0" w:noVBand="1"/>
      </w:tblPr>
      <w:tblGrid>
        <w:gridCol w:w="4649"/>
        <w:gridCol w:w="4634"/>
      </w:tblGrid>
      <w:tr w:rsidR="00734686" w:rsidRPr="007D1442" w14:paraId="4B02B9A2" w14:textId="77777777" w:rsidTr="00734686">
        <w:tc>
          <w:tcPr>
            <w:tcW w:w="9344" w:type="dxa"/>
            <w:gridSpan w:val="2"/>
          </w:tcPr>
          <w:p w14:paraId="2381F0E1" w14:textId="77777777" w:rsidR="00734686" w:rsidRPr="007D1442" w:rsidRDefault="00734686" w:rsidP="00842770">
            <w:pPr>
              <w:pStyle w:val="Nadpis3"/>
            </w:pPr>
            <w:r w:rsidRPr="007D1442">
              <w:t>Přehled operací prováděných Zpracovatelem s </w:t>
            </w:r>
            <w:r w:rsidR="00842770" w:rsidRPr="007D1442">
              <w:t>o</w:t>
            </w:r>
            <w:r w:rsidRPr="007D1442">
              <w:t>sobními údaji</w:t>
            </w:r>
          </w:p>
        </w:tc>
      </w:tr>
      <w:tr w:rsidR="00734686" w:rsidRPr="007D1442" w14:paraId="13D96E00" w14:textId="77777777" w:rsidTr="00734686">
        <w:tc>
          <w:tcPr>
            <w:tcW w:w="4677" w:type="dxa"/>
            <w:vAlign w:val="center"/>
          </w:tcPr>
          <w:p w14:paraId="42986A25" w14:textId="187BA115" w:rsidR="00734686" w:rsidRPr="007D1442" w:rsidRDefault="00734686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shromaž</w:t>
            </w:r>
            <w:r w:rsidR="00A1384F" w:rsidRPr="007D1442">
              <w:rPr>
                <w:rFonts w:ascii="Times New Roman" w:hAnsi="Times New Roman"/>
              </w:rPr>
              <w:t>ď</w:t>
            </w:r>
            <w:r w:rsidRPr="007D1442">
              <w:rPr>
                <w:rFonts w:ascii="Times New Roman" w:hAnsi="Times New Roman"/>
              </w:rPr>
              <w:t>ování</w:t>
            </w:r>
          </w:p>
        </w:tc>
        <w:tc>
          <w:tcPr>
            <w:tcW w:w="4667" w:type="dxa"/>
            <w:vAlign w:val="center"/>
          </w:tcPr>
          <w:p w14:paraId="6C2CF5AA" w14:textId="19985941" w:rsidR="00734686" w:rsidRPr="007D1442" w:rsidRDefault="00734686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uspo</w:t>
            </w:r>
            <w:r w:rsidR="00A1384F" w:rsidRPr="007D1442">
              <w:rPr>
                <w:rFonts w:ascii="Times New Roman" w:hAnsi="Times New Roman"/>
              </w:rPr>
              <w:t>ř</w:t>
            </w:r>
            <w:r w:rsidRPr="007D1442">
              <w:rPr>
                <w:rFonts w:ascii="Times New Roman" w:hAnsi="Times New Roman"/>
              </w:rPr>
              <w:t>ádání</w:t>
            </w:r>
          </w:p>
        </w:tc>
      </w:tr>
      <w:tr w:rsidR="00734686" w:rsidRPr="007D1442" w14:paraId="2439731C" w14:textId="77777777" w:rsidTr="00734686">
        <w:tc>
          <w:tcPr>
            <w:tcW w:w="4677" w:type="dxa"/>
            <w:vAlign w:val="center"/>
          </w:tcPr>
          <w:p w14:paraId="175DB791" w14:textId="77777777" w:rsidR="00734686" w:rsidRPr="007D1442" w:rsidRDefault="00734686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 xml:space="preserve">uložení a archivace </w:t>
            </w:r>
          </w:p>
        </w:tc>
        <w:tc>
          <w:tcPr>
            <w:tcW w:w="4667" w:type="dxa"/>
            <w:vAlign w:val="center"/>
          </w:tcPr>
          <w:p w14:paraId="0157E6AF" w14:textId="77777777" w:rsidR="00734686" w:rsidRPr="007D1442" w:rsidRDefault="00734686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 xml:space="preserve">používání </w:t>
            </w:r>
          </w:p>
        </w:tc>
      </w:tr>
      <w:tr w:rsidR="00734686" w:rsidRPr="007D1442" w14:paraId="1F45D18D" w14:textId="77777777" w:rsidTr="00734686">
        <w:tc>
          <w:tcPr>
            <w:tcW w:w="4677" w:type="dxa"/>
            <w:vAlign w:val="center"/>
          </w:tcPr>
          <w:p w14:paraId="4B01C11B" w14:textId="41026A02" w:rsidR="00734686" w:rsidRPr="007D1442" w:rsidRDefault="00734686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p</w:t>
            </w:r>
            <w:r w:rsidR="00A1384F" w:rsidRPr="007D1442">
              <w:rPr>
                <w:rFonts w:ascii="Times New Roman" w:hAnsi="Times New Roman"/>
              </w:rPr>
              <w:t>ř</w:t>
            </w:r>
            <w:r w:rsidRPr="007D1442">
              <w:rPr>
                <w:rFonts w:ascii="Times New Roman" w:hAnsi="Times New Roman"/>
              </w:rPr>
              <w:t xml:space="preserve">enos </w:t>
            </w:r>
          </w:p>
        </w:tc>
        <w:tc>
          <w:tcPr>
            <w:tcW w:w="4667" w:type="dxa"/>
            <w:vAlign w:val="center"/>
          </w:tcPr>
          <w:p w14:paraId="1D59F62D" w14:textId="77777777" w:rsidR="00734686" w:rsidRPr="007D1442" w:rsidRDefault="00842770" w:rsidP="00842770">
            <w:pPr>
              <w:ind w:left="455" w:hanging="455"/>
              <w:rPr>
                <w:sz w:val="22"/>
                <w:szCs w:val="22"/>
              </w:rPr>
            </w:pPr>
            <w:r w:rsidRPr="007D1442">
              <w:rPr>
                <w:sz w:val="22"/>
                <w:szCs w:val="22"/>
              </w:rPr>
              <w:t>(f)    likvidace</w:t>
            </w:r>
          </w:p>
        </w:tc>
      </w:tr>
    </w:tbl>
    <w:p w14:paraId="5484C059" w14:textId="77777777" w:rsidR="00074264" w:rsidRPr="007D1442" w:rsidRDefault="00074264" w:rsidP="00734686">
      <w:pPr>
        <w:jc w:val="both"/>
        <w:rPr>
          <w:sz w:val="22"/>
          <w:szCs w:val="22"/>
        </w:rPr>
      </w:pPr>
      <w:r w:rsidRPr="007D1442">
        <w:rPr>
          <w:sz w:val="22"/>
          <w:szCs w:val="22"/>
        </w:rPr>
        <w:t>Zvláštní kategorie osobních údajů ve smyslu čl. 9 GDPR mohou být v rámci poskytování poradenství zpracovávány pouze tehdy, pokud jsou nezbytné pro poskytnutí poradenství, a to v omezeném a funkčním rozsahu; nejde zejména o systematické vedení anamnéz, detailní diagnózy ani evidenci údajů do zásoby.</w:t>
      </w:r>
    </w:p>
    <w:p w14:paraId="03D40408" w14:textId="77777777" w:rsidR="00EC02A9" w:rsidRPr="007D1442" w:rsidRDefault="00EC02A9" w:rsidP="00D76715">
      <w:pPr>
        <w:pStyle w:val="Nadpis3"/>
        <w:numPr>
          <w:ilvl w:val="0"/>
          <w:numId w:val="20"/>
        </w:numPr>
        <w:spacing w:before="120"/>
        <w:ind w:left="714" w:hanging="357"/>
        <w:rPr>
          <w:rFonts w:ascii="Times New Roman" w:hAnsi="Times New Roman"/>
          <w:sz w:val="24"/>
          <w:szCs w:val="24"/>
        </w:rPr>
      </w:pPr>
      <w:r w:rsidRPr="007D1442">
        <w:rPr>
          <w:rFonts w:ascii="Times New Roman" w:hAnsi="Times New Roman"/>
          <w:sz w:val="24"/>
          <w:szCs w:val="24"/>
        </w:rPr>
        <w:t>Dotace a kontroly</w:t>
      </w:r>
    </w:p>
    <w:tbl>
      <w:tblPr>
        <w:tblStyle w:val="Mkatabulky"/>
        <w:tblW w:w="9351" w:type="dxa"/>
        <w:tblInd w:w="113" w:type="dxa"/>
        <w:tblLook w:val="04A0" w:firstRow="1" w:lastRow="0" w:firstColumn="1" w:lastColumn="0" w:noHBand="0" w:noVBand="1"/>
      </w:tblPr>
      <w:tblGrid>
        <w:gridCol w:w="9344"/>
        <w:gridCol w:w="7"/>
      </w:tblGrid>
      <w:tr w:rsidR="00EC02A9" w:rsidRPr="007D1442" w14:paraId="03443873" w14:textId="77777777" w:rsidTr="00B5734E">
        <w:trPr>
          <w:gridAfter w:val="1"/>
          <w:wAfter w:w="7" w:type="dxa"/>
        </w:trPr>
        <w:tc>
          <w:tcPr>
            <w:tcW w:w="9344" w:type="dxa"/>
          </w:tcPr>
          <w:p w14:paraId="77AB5762" w14:textId="77777777" w:rsidR="00EC02A9" w:rsidRPr="007D1442" w:rsidRDefault="00EC02A9" w:rsidP="00B5734E">
            <w:pPr>
              <w:pStyle w:val="Nadpis3"/>
            </w:pPr>
            <w:r w:rsidRPr="007D1442">
              <w:t>Kategorie Subjektů údajů</w:t>
            </w:r>
          </w:p>
        </w:tc>
      </w:tr>
      <w:tr w:rsidR="00EC02A9" w:rsidRPr="007D1442" w14:paraId="1E01C726" w14:textId="77777777" w:rsidTr="00B5734E">
        <w:tc>
          <w:tcPr>
            <w:tcW w:w="9351" w:type="dxa"/>
            <w:gridSpan w:val="2"/>
          </w:tcPr>
          <w:p w14:paraId="6B365257" w14:textId="707D5021" w:rsidR="00EC02A9" w:rsidRPr="007D1442" w:rsidRDefault="00EC02A9" w:rsidP="00D76715">
            <w:pPr>
              <w:pStyle w:val="Odstavecseseznamem"/>
              <w:numPr>
                <w:ilvl w:val="0"/>
                <w:numId w:val="21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 xml:space="preserve">klienti </w:t>
            </w:r>
            <w:r w:rsidR="00BF32CD" w:rsidRPr="007D1442">
              <w:rPr>
                <w:rFonts w:ascii="Times New Roman" w:hAnsi="Times New Roman"/>
                <w:szCs w:val="21"/>
              </w:rPr>
              <w:t>MČ</w:t>
            </w:r>
            <w:r w:rsidRPr="007D1442">
              <w:rPr>
                <w:rFonts w:ascii="Times New Roman" w:hAnsi="Times New Roman"/>
                <w:szCs w:val="21"/>
              </w:rPr>
              <w:t>: Fyzické osoby</w:t>
            </w:r>
          </w:p>
        </w:tc>
      </w:tr>
    </w:tbl>
    <w:p w14:paraId="4541CACE" w14:textId="77777777" w:rsidR="00EC02A9" w:rsidRPr="007D1442" w:rsidRDefault="00EC02A9" w:rsidP="00EC02A9">
      <w:pPr>
        <w:jc w:val="both"/>
      </w:pPr>
    </w:p>
    <w:tbl>
      <w:tblPr>
        <w:tblStyle w:val="Mkatabulky"/>
        <w:tblW w:w="0" w:type="auto"/>
        <w:tblInd w:w="113" w:type="dxa"/>
        <w:tblLook w:val="04A0" w:firstRow="1" w:lastRow="0" w:firstColumn="1" w:lastColumn="0" w:noHBand="0" w:noVBand="1"/>
      </w:tblPr>
      <w:tblGrid>
        <w:gridCol w:w="4645"/>
        <w:gridCol w:w="4638"/>
      </w:tblGrid>
      <w:tr w:rsidR="00EC02A9" w:rsidRPr="007D1442" w14:paraId="20A38AB4" w14:textId="77777777" w:rsidTr="00B5734E">
        <w:tc>
          <w:tcPr>
            <w:tcW w:w="9344" w:type="dxa"/>
            <w:gridSpan w:val="2"/>
          </w:tcPr>
          <w:p w14:paraId="080E1E0D" w14:textId="77777777" w:rsidR="00EC02A9" w:rsidRPr="007D1442" w:rsidRDefault="00EC02A9" w:rsidP="00842770">
            <w:pPr>
              <w:pStyle w:val="Nadpis3"/>
            </w:pPr>
            <w:r w:rsidRPr="007D1442">
              <w:t xml:space="preserve">Typ zpracovávaných </w:t>
            </w:r>
            <w:r w:rsidR="00842770" w:rsidRPr="007D1442">
              <w:t>o</w:t>
            </w:r>
            <w:r w:rsidRPr="007D1442">
              <w:t>sobních údajů</w:t>
            </w:r>
          </w:p>
        </w:tc>
      </w:tr>
      <w:tr w:rsidR="00EC02A9" w:rsidRPr="007D1442" w14:paraId="6EF98C8A" w14:textId="77777777" w:rsidTr="00B5734E">
        <w:tc>
          <w:tcPr>
            <w:tcW w:w="4675" w:type="dxa"/>
          </w:tcPr>
          <w:p w14:paraId="3D0CD4C9" w14:textId="4B6F42FC" w:rsidR="00EC02A9" w:rsidRPr="007D1442" w:rsidRDefault="00A1384F" w:rsidP="00D76715">
            <w:pPr>
              <w:pStyle w:val="Odstavecseseznamem"/>
              <w:numPr>
                <w:ilvl w:val="0"/>
                <w:numId w:val="22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>identifikační</w:t>
            </w:r>
            <w:r w:rsidR="00EC02A9" w:rsidRPr="007D1442">
              <w:rPr>
                <w:rFonts w:ascii="Times New Roman" w:hAnsi="Times New Roman"/>
                <w:szCs w:val="21"/>
              </w:rPr>
              <w:t xml:space="preserve"> údaje</w:t>
            </w:r>
          </w:p>
        </w:tc>
        <w:tc>
          <w:tcPr>
            <w:tcW w:w="4669" w:type="dxa"/>
          </w:tcPr>
          <w:p w14:paraId="304C021B" w14:textId="32A4E7DD" w:rsidR="00EC02A9" w:rsidRPr="007D1442" w:rsidRDefault="00EC02A9" w:rsidP="00D76715">
            <w:pPr>
              <w:pStyle w:val="Odstavecseseznamem"/>
              <w:numPr>
                <w:ilvl w:val="0"/>
                <w:numId w:val="22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  <w:szCs w:val="21"/>
              </w:rPr>
              <w:t>údaje o form</w:t>
            </w:r>
            <w:r w:rsidR="00A1384F" w:rsidRPr="007D1442">
              <w:rPr>
                <w:rFonts w:ascii="Times New Roman" w:hAnsi="Times New Roman"/>
                <w:szCs w:val="21"/>
              </w:rPr>
              <w:t>ě</w:t>
            </w:r>
            <w:r w:rsidRPr="007D1442">
              <w:rPr>
                <w:rFonts w:ascii="Times New Roman" w:hAnsi="Times New Roman"/>
                <w:szCs w:val="21"/>
              </w:rPr>
              <w:t xml:space="preserve"> poskytnuté podpory</w:t>
            </w:r>
          </w:p>
        </w:tc>
      </w:tr>
    </w:tbl>
    <w:p w14:paraId="769175F4" w14:textId="77777777" w:rsidR="00FF2C64" w:rsidRPr="007D1442" w:rsidRDefault="00FF2C64" w:rsidP="00EC02A9">
      <w:pPr>
        <w:jc w:val="both"/>
        <w:rPr>
          <w:sz w:val="22"/>
          <w:szCs w:val="22"/>
        </w:rPr>
      </w:pPr>
    </w:p>
    <w:p w14:paraId="4566FA2A" w14:textId="77777777" w:rsidR="00EC02A9" w:rsidRPr="007D1442" w:rsidRDefault="00EC02A9" w:rsidP="00EC02A9">
      <w:pPr>
        <w:jc w:val="both"/>
        <w:rPr>
          <w:sz w:val="22"/>
          <w:szCs w:val="22"/>
        </w:rPr>
      </w:pPr>
      <w:r w:rsidRPr="007D1442">
        <w:rPr>
          <w:sz w:val="22"/>
          <w:szCs w:val="22"/>
        </w:rPr>
        <w:t>Zvláštní kategorie osobních údajů mohou být zpracovány pouze výjimečně, na výslovné vyžádání oprávněného kontrolního orgánu, a to v souladu s čl. 9 odst. 2 písm. g) GDPR.</w:t>
      </w:r>
    </w:p>
    <w:p w14:paraId="1A980616" w14:textId="77777777" w:rsidR="00FF2C64" w:rsidRPr="007D1442" w:rsidRDefault="00FF2C64" w:rsidP="00EC02A9">
      <w:pPr>
        <w:jc w:val="both"/>
        <w:rPr>
          <w:b/>
          <w:sz w:val="22"/>
          <w:szCs w:val="22"/>
        </w:rPr>
      </w:pPr>
    </w:p>
    <w:p w14:paraId="552E31E3" w14:textId="77777777" w:rsidR="00C311C1" w:rsidRPr="007D1442" w:rsidRDefault="00C311C1" w:rsidP="00EC02A9">
      <w:pPr>
        <w:jc w:val="both"/>
        <w:rPr>
          <w:b/>
          <w:sz w:val="22"/>
          <w:szCs w:val="22"/>
        </w:rPr>
      </w:pPr>
    </w:p>
    <w:p w14:paraId="683CBEA2" w14:textId="77777777" w:rsidR="00C311C1" w:rsidRPr="007D1442" w:rsidRDefault="00C311C1" w:rsidP="00EC02A9">
      <w:pPr>
        <w:jc w:val="both"/>
        <w:rPr>
          <w:b/>
          <w:sz w:val="22"/>
          <w:szCs w:val="22"/>
        </w:rPr>
      </w:pPr>
    </w:p>
    <w:p w14:paraId="7D6A3FA3" w14:textId="77777777" w:rsidR="00280BF5" w:rsidRPr="007D1442" w:rsidRDefault="00280BF5" w:rsidP="00EC02A9">
      <w:pPr>
        <w:jc w:val="both"/>
        <w:rPr>
          <w:b/>
          <w:sz w:val="22"/>
          <w:szCs w:val="22"/>
        </w:rPr>
      </w:pPr>
    </w:p>
    <w:p w14:paraId="70185AE8" w14:textId="77777777" w:rsidR="00280BF5" w:rsidRPr="007D1442" w:rsidRDefault="00280BF5" w:rsidP="00EC02A9">
      <w:pPr>
        <w:jc w:val="both"/>
        <w:rPr>
          <w:b/>
          <w:sz w:val="22"/>
          <w:szCs w:val="22"/>
        </w:rPr>
      </w:pPr>
    </w:p>
    <w:tbl>
      <w:tblPr>
        <w:tblStyle w:val="Mkatabulky"/>
        <w:tblW w:w="0" w:type="auto"/>
        <w:tblInd w:w="113" w:type="dxa"/>
        <w:tblLook w:val="04A0" w:firstRow="1" w:lastRow="0" w:firstColumn="1" w:lastColumn="0" w:noHBand="0" w:noVBand="1"/>
      </w:tblPr>
      <w:tblGrid>
        <w:gridCol w:w="4649"/>
        <w:gridCol w:w="4634"/>
      </w:tblGrid>
      <w:tr w:rsidR="00EC02A9" w:rsidRPr="007D1442" w14:paraId="31A47886" w14:textId="77777777" w:rsidTr="00B5734E">
        <w:tc>
          <w:tcPr>
            <w:tcW w:w="9344" w:type="dxa"/>
            <w:gridSpan w:val="2"/>
          </w:tcPr>
          <w:p w14:paraId="71645882" w14:textId="77777777" w:rsidR="00EC02A9" w:rsidRPr="007D1442" w:rsidRDefault="00EC02A9" w:rsidP="00FB4F52">
            <w:pPr>
              <w:pStyle w:val="Nadpis3"/>
            </w:pPr>
            <w:r w:rsidRPr="007D1442">
              <w:t xml:space="preserve">Přehled operací prováděných </w:t>
            </w:r>
            <w:r w:rsidR="00FB4F52" w:rsidRPr="007D1442">
              <w:t>HMP jako samostatným správcem</w:t>
            </w:r>
          </w:p>
        </w:tc>
      </w:tr>
      <w:tr w:rsidR="00EC02A9" w:rsidRPr="007D1442" w14:paraId="62C7246D" w14:textId="77777777" w:rsidTr="00B5734E">
        <w:tc>
          <w:tcPr>
            <w:tcW w:w="4677" w:type="dxa"/>
            <w:vAlign w:val="center"/>
          </w:tcPr>
          <w:p w14:paraId="0DB08BEB" w14:textId="38E6F2D2" w:rsidR="00EC02A9" w:rsidRPr="007D1442" w:rsidRDefault="00EC02A9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shromaž</w:t>
            </w:r>
            <w:r w:rsidR="00A1384F" w:rsidRPr="007D1442">
              <w:rPr>
                <w:rFonts w:ascii="Times New Roman" w:hAnsi="Times New Roman"/>
              </w:rPr>
              <w:t>ď</w:t>
            </w:r>
            <w:r w:rsidRPr="007D1442">
              <w:rPr>
                <w:rFonts w:ascii="Times New Roman" w:hAnsi="Times New Roman"/>
              </w:rPr>
              <w:t>ování</w:t>
            </w:r>
          </w:p>
        </w:tc>
        <w:tc>
          <w:tcPr>
            <w:tcW w:w="4667" w:type="dxa"/>
            <w:vAlign w:val="center"/>
          </w:tcPr>
          <w:p w14:paraId="48F464AD" w14:textId="4D977E9F" w:rsidR="00EC02A9" w:rsidRPr="007D1442" w:rsidRDefault="00EC02A9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uspo</w:t>
            </w:r>
            <w:r w:rsidR="00A1384F" w:rsidRPr="007D1442">
              <w:rPr>
                <w:rFonts w:ascii="Times New Roman" w:hAnsi="Times New Roman"/>
              </w:rPr>
              <w:t>ř</w:t>
            </w:r>
            <w:r w:rsidRPr="007D1442">
              <w:rPr>
                <w:rFonts w:ascii="Times New Roman" w:hAnsi="Times New Roman"/>
              </w:rPr>
              <w:t>ádání</w:t>
            </w:r>
          </w:p>
        </w:tc>
      </w:tr>
      <w:tr w:rsidR="00EC02A9" w:rsidRPr="007D1442" w14:paraId="3CBAFB66" w14:textId="77777777" w:rsidTr="00B5734E">
        <w:tc>
          <w:tcPr>
            <w:tcW w:w="4677" w:type="dxa"/>
            <w:vAlign w:val="center"/>
          </w:tcPr>
          <w:p w14:paraId="0CCD52CD" w14:textId="77777777" w:rsidR="00EC02A9" w:rsidRPr="007D1442" w:rsidRDefault="00EC02A9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 xml:space="preserve">uložení a archivace </w:t>
            </w:r>
          </w:p>
        </w:tc>
        <w:tc>
          <w:tcPr>
            <w:tcW w:w="4667" w:type="dxa"/>
            <w:vAlign w:val="center"/>
          </w:tcPr>
          <w:p w14:paraId="3BEE36D9" w14:textId="77777777" w:rsidR="00EC02A9" w:rsidRPr="007D1442" w:rsidRDefault="00EC02A9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 xml:space="preserve">používání </w:t>
            </w:r>
          </w:p>
        </w:tc>
      </w:tr>
      <w:tr w:rsidR="00EC02A9" w:rsidRPr="007D1442" w14:paraId="34ED3783" w14:textId="77777777" w:rsidTr="00B5734E">
        <w:tc>
          <w:tcPr>
            <w:tcW w:w="4677" w:type="dxa"/>
            <w:vAlign w:val="center"/>
          </w:tcPr>
          <w:p w14:paraId="6C4B465A" w14:textId="2EC67080" w:rsidR="00EC02A9" w:rsidRPr="007D1442" w:rsidRDefault="00EC02A9" w:rsidP="00D76715">
            <w:pPr>
              <w:pStyle w:val="Odstavecseseznamem"/>
              <w:numPr>
                <w:ilvl w:val="0"/>
                <w:numId w:val="16"/>
              </w:numPr>
              <w:spacing w:after="200" w:line="300" w:lineRule="exact"/>
              <w:ind w:left="426" w:hanging="426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p</w:t>
            </w:r>
            <w:r w:rsidR="00A1384F" w:rsidRPr="007D1442">
              <w:rPr>
                <w:rFonts w:ascii="Times New Roman" w:hAnsi="Times New Roman"/>
              </w:rPr>
              <w:t>ř</w:t>
            </w:r>
            <w:r w:rsidRPr="007D1442">
              <w:rPr>
                <w:rFonts w:ascii="Times New Roman" w:hAnsi="Times New Roman"/>
              </w:rPr>
              <w:t xml:space="preserve">enos </w:t>
            </w:r>
          </w:p>
        </w:tc>
        <w:tc>
          <w:tcPr>
            <w:tcW w:w="4667" w:type="dxa"/>
            <w:vAlign w:val="center"/>
          </w:tcPr>
          <w:p w14:paraId="1ED6E3C8" w14:textId="77777777" w:rsidR="00EC02A9" w:rsidRPr="007D1442" w:rsidRDefault="00EC02A9" w:rsidP="00B5734E">
            <w:pPr>
              <w:rPr>
                <w:sz w:val="22"/>
                <w:szCs w:val="22"/>
              </w:rPr>
            </w:pPr>
            <w:r w:rsidRPr="007D1442">
              <w:rPr>
                <w:sz w:val="22"/>
                <w:szCs w:val="22"/>
              </w:rPr>
              <w:t>(f)    likvidace</w:t>
            </w:r>
          </w:p>
        </w:tc>
      </w:tr>
    </w:tbl>
    <w:p w14:paraId="0B777DDA" w14:textId="77777777" w:rsidR="00EC02A9" w:rsidRPr="007D1442" w:rsidRDefault="00EC02A9" w:rsidP="00734686">
      <w:pPr>
        <w:jc w:val="both"/>
      </w:pPr>
    </w:p>
    <w:p w14:paraId="0223BED5" w14:textId="77777777" w:rsidR="00734686" w:rsidRPr="007D1442" w:rsidRDefault="00734686" w:rsidP="00734686">
      <w:pPr>
        <w:jc w:val="both"/>
        <w:rPr>
          <w:b/>
        </w:rPr>
      </w:pPr>
      <w:r w:rsidRPr="007D1442">
        <w:br w:type="page"/>
      </w:r>
    </w:p>
    <w:p w14:paraId="305CB26B" w14:textId="77777777" w:rsidR="00734686" w:rsidRPr="007D1442" w:rsidRDefault="00734686" w:rsidP="00734686">
      <w:pPr>
        <w:keepNext/>
        <w:keepLines/>
        <w:jc w:val="both"/>
        <w:rPr>
          <w:b/>
        </w:rPr>
      </w:pPr>
      <w:r w:rsidRPr="007D1442">
        <w:rPr>
          <w:b/>
        </w:rPr>
        <w:lastRenderedPageBreak/>
        <w:t>Příloha 2</w:t>
      </w:r>
    </w:p>
    <w:p w14:paraId="6F357FD2" w14:textId="77777777" w:rsidR="00734686" w:rsidRPr="007D1442" w:rsidRDefault="00734686" w:rsidP="00734686">
      <w:pPr>
        <w:keepNext/>
        <w:keepLines/>
        <w:jc w:val="both"/>
        <w:rPr>
          <w:b/>
          <w:szCs w:val="21"/>
        </w:rPr>
      </w:pPr>
      <w:r w:rsidRPr="007D1442">
        <w:rPr>
          <w:b/>
        </w:rPr>
        <w:t xml:space="preserve">Technická a organizační opatření k zabezpečení </w:t>
      </w:r>
      <w:r w:rsidR="00842770" w:rsidRPr="007D1442">
        <w:rPr>
          <w:b/>
        </w:rPr>
        <w:t>o</w:t>
      </w:r>
      <w:r w:rsidRPr="007D1442">
        <w:rPr>
          <w:b/>
        </w:rPr>
        <w:t>sobních údajů</w:t>
      </w:r>
    </w:p>
    <w:p w14:paraId="7275A109" w14:textId="77777777" w:rsidR="00734686" w:rsidRPr="007D1442" w:rsidRDefault="00734686" w:rsidP="00734686">
      <w:pPr>
        <w:keepNext/>
        <w:keepLines/>
        <w:jc w:val="both"/>
      </w:pPr>
    </w:p>
    <w:tbl>
      <w:tblPr>
        <w:tblStyle w:val="Mkatabulky"/>
        <w:tblW w:w="0" w:type="auto"/>
        <w:tblInd w:w="113" w:type="dxa"/>
        <w:tblLook w:val="04A0" w:firstRow="1" w:lastRow="0" w:firstColumn="1" w:lastColumn="0" w:noHBand="0" w:noVBand="1"/>
      </w:tblPr>
      <w:tblGrid>
        <w:gridCol w:w="4649"/>
        <w:gridCol w:w="4634"/>
      </w:tblGrid>
      <w:tr w:rsidR="00734686" w:rsidRPr="007D1442" w14:paraId="615724A8" w14:textId="77777777" w:rsidTr="00734686">
        <w:tc>
          <w:tcPr>
            <w:tcW w:w="9344" w:type="dxa"/>
            <w:gridSpan w:val="2"/>
          </w:tcPr>
          <w:p w14:paraId="25AFB8F4" w14:textId="77777777" w:rsidR="00734686" w:rsidRPr="007D1442" w:rsidRDefault="00734686" w:rsidP="00842770">
            <w:pPr>
              <w:pStyle w:val="Nadpis3"/>
            </w:pPr>
            <w:r w:rsidRPr="007D1442">
              <w:t xml:space="preserve">Technická a organizační opatření k zabezpečení </w:t>
            </w:r>
            <w:r w:rsidR="00842770" w:rsidRPr="007D1442">
              <w:t>o</w:t>
            </w:r>
            <w:r w:rsidRPr="007D1442">
              <w:t>sobních údajů</w:t>
            </w:r>
          </w:p>
        </w:tc>
      </w:tr>
      <w:tr w:rsidR="00734686" w:rsidRPr="007D1442" w14:paraId="578DEF4D" w14:textId="77777777" w:rsidTr="00734686">
        <w:tc>
          <w:tcPr>
            <w:tcW w:w="4679" w:type="dxa"/>
          </w:tcPr>
          <w:p w14:paraId="67262DD3" w14:textId="7CE16786" w:rsidR="00734686" w:rsidRPr="007D1442" w:rsidRDefault="00734686" w:rsidP="00D76715">
            <w:pPr>
              <w:pStyle w:val="Odstavecseseznamem"/>
              <w:numPr>
                <w:ilvl w:val="0"/>
                <w:numId w:val="15"/>
              </w:numPr>
              <w:spacing w:after="200" w:line="300" w:lineRule="exact"/>
              <w:jc w:val="both"/>
              <w:rPr>
                <w:rFonts w:ascii="Times New Roman" w:hAnsi="Times New Roman"/>
                <w:szCs w:val="21"/>
              </w:rPr>
            </w:pPr>
            <w:r w:rsidRPr="007D1442">
              <w:rPr>
                <w:rFonts w:ascii="Times New Roman" w:hAnsi="Times New Roman"/>
              </w:rPr>
              <w:t>zámky, m</w:t>
            </w:r>
            <w:r w:rsidR="00A1384F" w:rsidRPr="007D1442">
              <w:rPr>
                <w:rFonts w:ascii="Times New Roman" w:hAnsi="Times New Roman"/>
              </w:rPr>
              <w:t>ř</w:t>
            </w:r>
            <w:r w:rsidRPr="007D1442">
              <w:rPr>
                <w:rFonts w:ascii="Times New Roman" w:hAnsi="Times New Roman"/>
              </w:rPr>
              <w:t>íže</w:t>
            </w:r>
          </w:p>
        </w:tc>
        <w:tc>
          <w:tcPr>
            <w:tcW w:w="4665" w:type="dxa"/>
          </w:tcPr>
          <w:p w14:paraId="3EB8EDF7" w14:textId="35448F61" w:rsidR="00734686" w:rsidRPr="007D1442" w:rsidRDefault="00734686" w:rsidP="00D76715">
            <w:pPr>
              <w:pStyle w:val="Odstavecseseznamem"/>
              <w:numPr>
                <w:ilvl w:val="0"/>
                <w:numId w:val="15"/>
              </w:numPr>
              <w:spacing w:after="200" w:line="300" w:lineRule="exact"/>
              <w:jc w:val="both"/>
              <w:rPr>
                <w:rFonts w:ascii="Times New Roman" w:hAnsi="Times New Roman"/>
                <w:szCs w:val="21"/>
              </w:rPr>
            </w:pPr>
            <w:r w:rsidRPr="007D1442">
              <w:rPr>
                <w:rFonts w:ascii="Times New Roman" w:hAnsi="Times New Roman"/>
              </w:rPr>
              <w:t>elektronické zabezpe</w:t>
            </w:r>
            <w:r w:rsidR="00A1384F" w:rsidRPr="007D1442">
              <w:rPr>
                <w:rFonts w:ascii="Times New Roman" w:hAnsi="Times New Roman"/>
              </w:rPr>
              <w:t>č</w:t>
            </w:r>
            <w:r w:rsidRPr="007D1442">
              <w:rPr>
                <w:rFonts w:ascii="Times New Roman" w:hAnsi="Times New Roman"/>
              </w:rPr>
              <w:t>ení</w:t>
            </w:r>
          </w:p>
        </w:tc>
      </w:tr>
      <w:tr w:rsidR="00734686" w:rsidRPr="007D1442" w14:paraId="4700B8C9" w14:textId="77777777" w:rsidTr="00734686">
        <w:tc>
          <w:tcPr>
            <w:tcW w:w="4679" w:type="dxa"/>
          </w:tcPr>
          <w:p w14:paraId="7B223D41" w14:textId="2AA93B75" w:rsidR="00734686" w:rsidRPr="007D1442" w:rsidRDefault="00734686" w:rsidP="00D76715">
            <w:pPr>
              <w:pStyle w:val="Odstavecseseznamem"/>
              <w:numPr>
                <w:ilvl w:val="0"/>
                <w:numId w:val="15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p</w:t>
            </w:r>
            <w:r w:rsidR="00A1384F" w:rsidRPr="007D1442">
              <w:rPr>
                <w:rFonts w:ascii="Times New Roman" w:hAnsi="Times New Roman"/>
              </w:rPr>
              <w:t>ř</w:t>
            </w:r>
            <w:r w:rsidRPr="007D1442">
              <w:rPr>
                <w:rFonts w:ascii="Times New Roman" w:hAnsi="Times New Roman"/>
              </w:rPr>
              <w:t>ístupová práva</w:t>
            </w:r>
          </w:p>
        </w:tc>
        <w:tc>
          <w:tcPr>
            <w:tcW w:w="4665" w:type="dxa"/>
          </w:tcPr>
          <w:p w14:paraId="6B94D01C" w14:textId="77777777" w:rsidR="00734686" w:rsidRPr="007D1442" w:rsidRDefault="00734686" w:rsidP="00D76715">
            <w:pPr>
              <w:pStyle w:val="Odstavecseseznamem"/>
              <w:numPr>
                <w:ilvl w:val="0"/>
                <w:numId w:val="15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uživatelské profily a logy</w:t>
            </w:r>
          </w:p>
        </w:tc>
      </w:tr>
      <w:tr w:rsidR="00734686" w:rsidRPr="00B54DAF" w14:paraId="4E4A576A" w14:textId="77777777" w:rsidTr="00734686">
        <w:tc>
          <w:tcPr>
            <w:tcW w:w="4679" w:type="dxa"/>
          </w:tcPr>
          <w:p w14:paraId="01BDBF2E" w14:textId="26B18837" w:rsidR="00734686" w:rsidRPr="007D1442" w:rsidRDefault="00734686" w:rsidP="00D76715">
            <w:pPr>
              <w:pStyle w:val="Odstavecseseznamem"/>
              <w:numPr>
                <w:ilvl w:val="0"/>
                <w:numId w:val="15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bezpe</w:t>
            </w:r>
            <w:r w:rsidR="00A1384F" w:rsidRPr="007D1442">
              <w:rPr>
                <w:rFonts w:ascii="Times New Roman" w:hAnsi="Times New Roman"/>
              </w:rPr>
              <w:t>č</w:t>
            </w:r>
            <w:r w:rsidRPr="007D1442">
              <w:rPr>
                <w:rFonts w:ascii="Times New Roman" w:hAnsi="Times New Roman"/>
              </w:rPr>
              <w:t>nostní zálohy</w:t>
            </w:r>
          </w:p>
        </w:tc>
        <w:tc>
          <w:tcPr>
            <w:tcW w:w="4665" w:type="dxa"/>
          </w:tcPr>
          <w:p w14:paraId="675BF81D" w14:textId="77777777" w:rsidR="00734686" w:rsidRPr="007D1442" w:rsidRDefault="00734686" w:rsidP="00D76715">
            <w:pPr>
              <w:pStyle w:val="Odstavecseseznamem"/>
              <w:numPr>
                <w:ilvl w:val="0"/>
                <w:numId w:val="15"/>
              </w:numPr>
              <w:spacing w:after="200" w:line="300" w:lineRule="exact"/>
              <w:jc w:val="both"/>
              <w:rPr>
                <w:rFonts w:ascii="Times New Roman" w:hAnsi="Times New Roman"/>
              </w:rPr>
            </w:pPr>
            <w:r w:rsidRPr="007D1442">
              <w:rPr>
                <w:rFonts w:ascii="Times New Roman" w:hAnsi="Times New Roman"/>
              </w:rPr>
              <w:t>antivirová ochrana</w:t>
            </w:r>
          </w:p>
        </w:tc>
      </w:tr>
    </w:tbl>
    <w:p w14:paraId="1508570D" w14:textId="77777777" w:rsidR="00734686" w:rsidRPr="00B54DAF" w:rsidRDefault="00734686" w:rsidP="00734686">
      <w:pPr>
        <w:keepNext/>
        <w:keepLines/>
        <w:jc w:val="both"/>
        <w:rPr>
          <w:szCs w:val="21"/>
        </w:rPr>
      </w:pPr>
    </w:p>
    <w:p w14:paraId="7C004385" w14:textId="77777777" w:rsidR="00734686" w:rsidRPr="006C560E" w:rsidRDefault="00734686">
      <w:pPr>
        <w:jc w:val="center"/>
        <w:rPr>
          <w:b/>
          <w:bCs/>
        </w:rPr>
      </w:pPr>
    </w:p>
    <w:sectPr w:rsidR="00734686" w:rsidRPr="006C560E">
      <w:headerReference w:type="default" r:id="rId9"/>
      <w:footerReference w:type="default" r:id="rId10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C2AEE" w14:textId="77777777" w:rsidR="00DB3F89" w:rsidRDefault="00DB3F89">
      <w:r>
        <w:separator/>
      </w:r>
    </w:p>
  </w:endnote>
  <w:endnote w:type="continuationSeparator" w:id="0">
    <w:p w14:paraId="6E6A52E6" w14:textId="77777777" w:rsidR="00DB3F89" w:rsidRDefault="00DB3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F2353" w14:textId="77777777" w:rsidR="00734686" w:rsidRDefault="00734686">
    <w:pPr>
      <w:pStyle w:val="Zpat"/>
      <w:framePr w:wrap="auto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80BF5">
      <w:rPr>
        <w:rStyle w:val="slostrnky"/>
        <w:noProof/>
      </w:rPr>
      <w:t>14</w:t>
    </w:r>
    <w:r>
      <w:rPr>
        <w:rStyle w:val="slostrnky"/>
      </w:rPr>
      <w:fldChar w:fldCharType="end"/>
    </w:r>
  </w:p>
  <w:p w14:paraId="09FB0EA2" w14:textId="77777777" w:rsidR="00734686" w:rsidRDefault="0073468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ED329" w14:textId="77777777" w:rsidR="00DB3F89" w:rsidRDefault="00DB3F89">
      <w:r>
        <w:separator/>
      </w:r>
    </w:p>
  </w:footnote>
  <w:footnote w:type="continuationSeparator" w:id="0">
    <w:p w14:paraId="749A0BEF" w14:textId="77777777" w:rsidR="00DB3F89" w:rsidRDefault="00DB3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ACB8B" w14:textId="73174ED1" w:rsidR="00734686" w:rsidRDefault="00033A20">
    <w:pPr>
      <w:pStyle w:val="Zhlav"/>
    </w:pPr>
    <w:r w:rsidRPr="00721161">
      <w:rPr>
        <w:noProof/>
      </w:rPr>
      <w:drawing>
        <wp:inline distT="0" distB="0" distL="0" distR="0" wp14:anchorId="3275B58A" wp14:editId="20623851">
          <wp:extent cx="5715000" cy="685800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E47EE1" w14:textId="77777777" w:rsidR="007E2C4B" w:rsidRDefault="007E2C4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429B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cs="Times New Roman" w:hint="default"/>
      </w:rPr>
    </w:lvl>
  </w:abstractNum>
  <w:abstractNum w:abstractNumId="1" w15:restartNumberingAfterBreak="0">
    <w:nsid w:val="0CF71FB1"/>
    <w:multiLevelType w:val="hybridMultilevel"/>
    <w:tmpl w:val="FFFFFFFF"/>
    <w:lvl w:ilvl="0" w:tplc="AA8C2AE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820FE0"/>
    <w:multiLevelType w:val="multilevel"/>
    <w:tmpl w:val="FFFFFFFF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3" w15:restartNumberingAfterBreak="0">
    <w:nsid w:val="19F75274"/>
    <w:multiLevelType w:val="multilevel"/>
    <w:tmpl w:val="FFFFFFFF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4" w15:restartNumberingAfterBreak="0">
    <w:nsid w:val="27C67FED"/>
    <w:multiLevelType w:val="multilevel"/>
    <w:tmpl w:val="FFFFFFFF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pStyle w:val="Styl1"/>
      <w:isLgl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</w:rPr>
    </w:lvl>
  </w:abstractNum>
  <w:abstractNum w:abstractNumId="5" w15:restartNumberingAfterBreak="0">
    <w:nsid w:val="34F66E42"/>
    <w:multiLevelType w:val="hybridMultilevel"/>
    <w:tmpl w:val="FFFFFFFF"/>
    <w:lvl w:ilvl="0" w:tplc="64220790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372D65BF"/>
    <w:multiLevelType w:val="hybridMultilevel"/>
    <w:tmpl w:val="FFFFFFFF"/>
    <w:lvl w:ilvl="0" w:tplc="019AAE36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39744611"/>
    <w:multiLevelType w:val="hybridMultilevel"/>
    <w:tmpl w:val="FFFFFFFF"/>
    <w:lvl w:ilvl="0" w:tplc="019AAE36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B027759"/>
    <w:multiLevelType w:val="hybridMultilevel"/>
    <w:tmpl w:val="FFFFFFFF"/>
    <w:lvl w:ilvl="0" w:tplc="4ADADC3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787338"/>
    <w:multiLevelType w:val="hybridMultilevel"/>
    <w:tmpl w:val="FFFFFFFF"/>
    <w:lvl w:ilvl="0" w:tplc="A6BE71C8">
      <w:start w:val="1"/>
      <w:numFmt w:val="upperRoman"/>
      <w:lvlText w:val="Článek %1."/>
      <w:lvlJc w:val="center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E22DE7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cs="Times New Roman" w:hint="default"/>
      </w:rPr>
    </w:lvl>
  </w:abstractNum>
  <w:abstractNum w:abstractNumId="11" w15:restartNumberingAfterBreak="0">
    <w:nsid w:val="589C3042"/>
    <w:multiLevelType w:val="hybridMultilevel"/>
    <w:tmpl w:val="FFFFFFFF"/>
    <w:lvl w:ilvl="0" w:tplc="64220790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5955614F"/>
    <w:multiLevelType w:val="hybridMultilevel"/>
    <w:tmpl w:val="FFFFFFFF"/>
    <w:lvl w:ilvl="0" w:tplc="019AAE36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5BDA0241"/>
    <w:multiLevelType w:val="multilevel"/>
    <w:tmpl w:val="FFFFFFFF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14" w15:restartNumberingAfterBreak="0">
    <w:nsid w:val="60D34F6C"/>
    <w:multiLevelType w:val="hybridMultilevel"/>
    <w:tmpl w:val="FFFFFFFF"/>
    <w:lvl w:ilvl="0" w:tplc="019AAE36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71A17D7"/>
    <w:multiLevelType w:val="hybridMultilevel"/>
    <w:tmpl w:val="FFFFFFFF"/>
    <w:lvl w:ilvl="0" w:tplc="019AAE36">
      <w:start w:val="1"/>
      <w:numFmt w:val="lowerLetter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772556D"/>
    <w:multiLevelType w:val="multilevel"/>
    <w:tmpl w:val="FFFFFFFF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7" w15:restartNumberingAfterBreak="0">
    <w:nsid w:val="68460612"/>
    <w:multiLevelType w:val="multilevel"/>
    <w:tmpl w:val="FFFFFFFF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8F07AA9"/>
    <w:multiLevelType w:val="hybridMultilevel"/>
    <w:tmpl w:val="FFFFFFFF"/>
    <w:lvl w:ilvl="0" w:tplc="0188274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 w15:restartNumberingAfterBreak="0">
    <w:nsid w:val="7934158F"/>
    <w:multiLevelType w:val="hybridMultilevel"/>
    <w:tmpl w:val="FFFFFFFF"/>
    <w:lvl w:ilvl="0" w:tplc="94445A32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BD326DC"/>
    <w:multiLevelType w:val="hybridMultilevel"/>
    <w:tmpl w:val="FFFFFFFF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D627C20"/>
    <w:multiLevelType w:val="multilevel"/>
    <w:tmpl w:val="FFFFFFFF"/>
    <w:lvl w:ilvl="0">
      <w:start w:val="5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964971154">
    <w:abstractNumId w:val="4"/>
  </w:num>
  <w:num w:numId="2" w16cid:durableId="2030831657">
    <w:abstractNumId w:val="0"/>
  </w:num>
  <w:num w:numId="3" w16cid:durableId="1265922218">
    <w:abstractNumId w:val="5"/>
  </w:num>
  <w:num w:numId="4" w16cid:durableId="1768694010">
    <w:abstractNumId w:val="11"/>
  </w:num>
  <w:num w:numId="5" w16cid:durableId="1076974276">
    <w:abstractNumId w:val="2"/>
  </w:num>
  <w:num w:numId="6" w16cid:durableId="2144540721">
    <w:abstractNumId w:val="9"/>
  </w:num>
  <w:num w:numId="7" w16cid:durableId="1447891465">
    <w:abstractNumId w:val="10"/>
  </w:num>
  <w:num w:numId="8" w16cid:durableId="294794080">
    <w:abstractNumId w:val="18"/>
  </w:num>
  <w:num w:numId="9" w16cid:durableId="369114237">
    <w:abstractNumId w:val="21"/>
  </w:num>
  <w:num w:numId="10" w16cid:durableId="1506705289">
    <w:abstractNumId w:val="17"/>
  </w:num>
  <w:num w:numId="11" w16cid:durableId="1829323798">
    <w:abstractNumId w:val="8"/>
  </w:num>
  <w:num w:numId="12" w16cid:durableId="1182280007">
    <w:abstractNumId w:val="20"/>
  </w:num>
  <w:num w:numId="13" w16cid:durableId="810363357">
    <w:abstractNumId w:val="12"/>
  </w:num>
  <w:num w:numId="14" w16cid:durableId="815343579">
    <w:abstractNumId w:val="15"/>
  </w:num>
  <w:num w:numId="15" w16cid:durableId="1174807223">
    <w:abstractNumId w:val="6"/>
  </w:num>
  <w:num w:numId="16" w16cid:durableId="1971009947">
    <w:abstractNumId w:val="19"/>
  </w:num>
  <w:num w:numId="17" w16cid:durableId="879056545">
    <w:abstractNumId w:val="13"/>
  </w:num>
  <w:num w:numId="18" w16cid:durableId="405032843">
    <w:abstractNumId w:val="16"/>
  </w:num>
  <w:num w:numId="19" w16cid:durableId="1134369536">
    <w:abstractNumId w:val="3"/>
  </w:num>
  <w:num w:numId="20" w16cid:durableId="298849410">
    <w:abstractNumId w:val="1"/>
  </w:num>
  <w:num w:numId="21" w16cid:durableId="1821263681">
    <w:abstractNumId w:val="14"/>
  </w:num>
  <w:num w:numId="22" w16cid:durableId="1147474683">
    <w:abstractNumId w:val="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96C"/>
    <w:rsid w:val="00023665"/>
    <w:rsid w:val="00033A20"/>
    <w:rsid w:val="0003546E"/>
    <w:rsid w:val="0005614D"/>
    <w:rsid w:val="00065C5E"/>
    <w:rsid w:val="00074264"/>
    <w:rsid w:val="000927E5"/>
    <w:rsid w:val="000A60FF"/>
    <w:rsid w:val="000A66CA"/>
    <w:rsid w:val="000B7FB8"/>
    <w:rsid w:val="000C13A4"/>
    <w:rsid w:val="000E38D2"/>
    <w:rsid w:val="000E5578"/>
    <w:rsid w:val="000F0DF9"/>
    <w:rsid w:val="0010080C"/>
    <w:rsid w:val="00153717"/>
    <w:rsid w:val="00156314"/>
    <w:rsid w:val="0016330D"/>
    <w:rsid w:val="001821D3"/>
    <w:rsid w:val="001A2766"/>
    <w:rsid w:val="001A340C"/>
    <w:rsid w:val="001A672F"/>
    <w:rsid w:val="001E2869"/>
    <w:rsid w:val="00224390"/>
    <w:rsid w:val="00254191"/>
    <w:rsid w:val="00263473"/>
    <w:rsid w:val="00280BF5"/>
    <w:rsid w:val="0028779C"/>
    <w:rsid w:val="00287D46"/>
    <w:rsid w:val="002A2C8F"/>
    <w:rsid w:val="002A76C3"/>
    <w:rsid w:val="002C50AA"/>
    <w:rsid w:val="00332D9B"/>
    <w:rsid w:val="00356001"/>
    <w:rsid w:val="003772CB"/>
    <w:rsid w:val="00392C45"/>
    <w:rsid w:val="003C151B"/>
    <w:rsid w:val="00414209"/>
    <w:rsid w:val="00444C35"/>
    <w:rsid w:val="004508C9"/>
    <w:rsid w:val="00481FCB"/>
    <w:rsid w:val="00490398"/>
    <w:rsid w:val="0049040D"/>
    <w:rsid w:val="004A02D8"/>
    <w:rsid w:val="004C1809"/>
    <w:rsid w:val="004C7887"/>
    <w:rsid w:val="004D23DE"/>
    <w:rsid w:val="005002A9"/>
    <w:rsid w:val="005269D8"/>
    <w:rsid w:val="00534607"/>
    <w:rsid w:val="00535092"/>
    <w:rsid w:val="00544FAC"/>
    <w:rsid w:val="00563331"/>
    <w:rsid w:val="005C1F60"/>
    <w:rsid w:val="005C6421"/>
    <w:rsid w:val="005C6FB6"/>
    <w:rsid w:val="005D2BB1"/>
    <w:rsid w:val="00600388"/>
    <w:rsid w:val="00630E1E"/>
    <w:rsid w:val="00647C6F"/>
    <w:rsid w:val="0068146C"/>
    <w:rsid w:val="006866AD"/>
    <w:rsid w:val="00697418"/>
    <w:rsid w:val="006B2169"/>
    <w:rsid w:val="006C560E"/>
    <w:rsid w:val="006D422C"/>
    <w:rsid w:val="006D7109"/>
    <w:rsid w:val="006E12E5"/>
    <w:rsid w:val="006E1E9C"/>
    <w:rsid w:val="006E75D1"/>
    <w:rsid w:val="00721161"/>
    <w:rsid w:val="00724E61"/>
    <w:rsid w:val="007323F5"/>
    <w:rsid w:val="00734686"/>
    <w:rsid w:val="00742314"/>
    <w:rsid w:val="00743125"/>
    <w:rsid w:val="00771F4E"/>
    <w:rsid w:val="007D1442"/>
    <w:rsid w:val="007D2DC2"/>
    <w:rsid w:val="007E23AF"/>
    <w:rsid w:val="007E2C4B"/>
    <w:rsid w:val="007E30B3"/>
    <w:rsid w:val="007F2140"/>
    <w:rsid w:val="007F2655"/>
    <w:rsid w:val="0080596C"/>
    <w:rsid w:val="00814A80"/>
    <w:rsid w:val="00822B88"/>
    <w:rsid w:val="00842770"/>
    <w:rsid w:val="00881F34"/>
    <w:rsid w:val="0088541C"/>
    <w:rsid w:val="008A1FF8"/>
    <w:rsid w:val="008E606D"/>
    <w:rsid w:val="009112BB"/>
    <w:rsid w:val="0093695B"/>
    <w:rsid w:val="0094042F"/>
    <w:rsid w:val="009861D4"/>
    <w:rsid w:val="009C5467"/>
    <w:rsid w:val="009D6E73"/>
    <w:rsid w:val="009F055F"/>
    <w:rsid w:val="009F0B51"/>
    <w:rsid w:val="009F16ED"/>
    <w:rsid w:val="00A12C1D"/>
    <w:rsid w:val="00A1384F"/>
    <w:rsid w:val="00A13FBD"/>
    <w:rsid w:val="00A9136E"/>
    <w:rsid w:val="00AA6768"/>
    <w:rsid w:val="00AB0C6C"/>
    <w:rsid w:val="00AD0AE9"/>
    <w:rsid w:val="00AD7B5E"/>
    <w:rsid w:val="00AE2E98"/>
    <w:rsid w:val="00AE68AA"/>
    <w:rsid w:val="00B211E9"/>
    <w:rsid w:val="00B44C7C"/>
    <w:rsid w:val="00B54DAF"/>
    <w:rsid w:val="00B5734E"/>
    <w:rsid w:val="00B66852"/>
    <w:rsid w:val="00B928AC"/>
    <w:rsid w:val="00BB67FF"/>
    <w:rsid w:val="00BB6C3C"/>
    <w:rsid w:val="00BE0337"/>
    <w:rsid w:val="00BF32CD"/>
    <w:rsid w:val="00C11135"/>
    <w:rsid w:val="00C12338"/>
    <w:rsid w:val="00C311C1"/>
    <w:rsid w:val="00C9337A"/>
    <w:rsid w:val="00C94964"/>
    <w:rsid w:val="00CB2C03"/>
    <w:rsid w:val="00CB3605"/>
    <w:rsid w:val="00CF5D08"/>
    <w:rsid w:val="00CF7B53"/>
    <w:rsid w:val="00D45439"/>
    <w:rsid w:val="00D51317"/>
    <w:rsid w:val="00D572F5"/>
    <w:rsid w:val="00D72E25"/>
    <w:rsid w:val="00D76715"/>
    <w:rsid w:val="00D77462"/>
    <w:rsid w:val="00D92D80"/>
    <w:rsid w:val="00DA5E2A"/>
    <w:rsid w:val="00DB0BA8"/>
    <w:rsid w:val="00DB3F89"/>
    <w:rsid w:val="00DD4970"/>
    <w:rsid w:val="00E2534E"/>
    <w:rsid w:val="00E36346"/>
    <w:rsid w:val="00E47C74"/>
    <w:rsid w:val="00E504F4"/>
    <w:rsid w:val="00E524FC"/>
    <w:rsid w:val="00E94AF7"/>
    <w:rsid w:val="00E96413"/>
    <w:rsid w:val="00E96F44"/>
    <w:rsid w:val="00EC02A9"/>
    <w:rsid w:val="00EF097C"/>
    <w:rsid w:val="00F1779B"/>
    <w:rsid w:val="00F22D88"/>
    <w:rsid w:val="00F61298"/>
    <w:rsid w:val="00F81B96"/>
    <w:rsid w:val="00FB0B45"/>
    <w:rsid w:val="00FB20BD"/>
    <w:rsid w:val="00FB4F52"/>
    <w:rsid w:val="00FD52E0"/>
    <w:rsid w:val="00FE05B9"/>
    <w:rsid w:val="00FF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146305"/>
  <w14:defaultImageDpi w14:val="0"/>
  <w15:docId w15:val="{ABBB417E-6AC0-4883-88AF-A1177E69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A276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1A2766"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table" w:styleId="Mkatabulky">
    <w:name w:val="Table Grid"/>
    <w:basedOn w:val="Normlntabulka"/>
    <w:uiPriority w:val="59"/>
    <w:rsid w:val="0088541C"/>
    <w:pPr>
      <w:spacing w:after="0" w:line="240" w:lineRule="auto"/>
    </w:pPr>
    <w:rPr>
      <w:rFonts w:ascii="Times New Roman" w:hAnsi="Times New Roman"/>
      <w:sz w:val="20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99"/>
    <w:rPr>
      <w:b/>
      <w:sz w:val="20"/>
    </w:rPr>
  </w:style>
  <w:style w:type="paragraph" w:styleId="Prosttext">
    <w:name w:val="Plain Text"/>
    <w:basedOn w:val="Normln"/>
    <w:link w:val="ProsttextChar"/>
    <w:uiPriority w:val="99"/>
    <w:rPr>
      <w:sz w:val="20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link w:val="ZhlavChar"/>
    <w:uiPriority w:val="99"/>
    <w:rsid w:val="006C56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6C560E"/>
    <w:rPr>
      <w:rFonts w:ascii="Times New Roman" w:hAnsi="Times New Roman" w:cs="Times New Roman"/>
      <w:sz w:val="24"/>
      <w:szCs w:val="24"/>
    </w:rPr>
  </w:style>
  <w:style w:type="paragraph" w:customStyle="1" w:styleId="Normln1">
    <w:name w:val="Normální1"/>
    <w:link w:val="Normln1Char"/>
    <w:semiHidden/>
    <w:rsid w:val="006C560E"/>
    <w:pPr>
      <w:spacing w:before="100" w:beforeAutospacing="1" w:after="100" w:afterAutospacing="1" w:line="273" w:lineRule="auto"/>
    </w:pPr>
    <w:rPr>
      <w:rFonts w:ascii="Calibri" w:hAnsi="Calibri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6C560E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6C560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6C560E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Odkaznakoment">
    <w:name w:val="annotation reference"/>
    <w:basedOn w:val="Standardnpsmoodstavce"/>
    <w:uiPriority w:val="99"/>
    <w:rsid w:val="000A60FF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0A60F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0A60FF"/>
    <w:rPr>
      <w:rFonts w:ascii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0A60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locked/>
    <w:rsid w:val="000A60FF"/>
    <w:rPr>
      <w:rFonts w:ascii="Times New Roman" w:hAnsi="Times New Roman" w:cs="Times New Roman"/>
      <w:b/>
      <w:bCs/>
      <w:sz w:val="20"/>
      <w:szCs w:val="20"/>
    </w:rPr>
  </w:style>
  <w:style w:type="paragraph" w:customStyle="1" w:styleId="Styl1">
    <w:name w:val="Styl1"/>
    <w:basedOn w:val="Normln1"/>
    <w:link w:val="Styl1Char"/>
    <w:qFormat/>
    <w:rsid w:val="005C6FB6"/>
    <w:pPr>
      <w:widowControl w:val="0"/>
      <w:numPr>
        <w:ilvl w:val="1"/>
        <w:numId w:val="1"/>
      </w:numPr>
      <w:autoSpaceDE w:val="0"/>
      <w:autoSpaceDN w:val="0"/>
      <w:adjustRightInd w:val="0"/>
      <w:spacing w:before="0" w:beforeAutospacing="0" w:after="120" w:afterAutospacing="0" w:line="276" w:lineRule="auto"/>
      <w:ind w:left="567" w:hanging="567"/>
      <w:jc w:val="both"/>
    </w:pPr>
    <w:rPr>
      <w:rFonts w:ascii="Times New Roman" w:hAnsi="Times New Roman"/>
    </w:rPr>
  </w:style>
  <w:style w:type="character" w:customStyle="1" w:styleId="Normln1Char">
    <w:name w:val="Normální1 Char"/>
    <w:basedOn w:val="Standardnpsmoodstavce"/>
    <w:link w:val="Normln1"/>
    <w:semiHidden/>
    <w:locked/>
    <w:rsid w:val="005C6FB6"/>
    <w:rPr>
      <w:rFonts w:ascii="Calibri" w:hAnsi="Calibri" w:cs="Times New Roman"/>
      <w:sz w:val="24"/>
      <w:szCs w:val="24"/>
    </w:rPr>
  </w:style>
  <w:style w:type="character" w:customStyle="1" w:styleId="Styl1Char">
    <w:name w:val="Styl1 Char"/>
    <w:basedOn w:val="Normln1Char"/>
    <w:link w:val="Styl1"/>
    <w:locked/>
    <w:rsid w:val="005C6FB6"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sid w:val="00630E1E"/>
    <w:rPr>
      <w:rFonts w:cs="Times New Roman"/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30E1E"/>
    <w:rPr>
      <w:rFonts w:cs="Times New Roman"/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E68A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E68AA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unhideWhenUsed/>
    <w:rsid w:val="00734686"/>
    <w:rPr>
      <w:rFonts w:ascii="Georgia" w:hAnsi="Georgia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734686"/>
    <w:rPr>
      <w:rFonts w:ascii="Georgia" w:hAnsi="Georgia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734686"/>
    <w:rPr>
      <w:rFonts w:cs="Times New Roman"/>
      <w:vertAlign w:val="superscript"/>
    </w:rPr>
  </w:style>
  <w:style w:type="character" w:styleId="Siln">
    <w:name w:val="Strong"/>
    <w:basedOn w:val="Standardnpsmoodstavce"/>
    <w:uiPriority w:val="22"/>
    <w:qFormat/>
    <w:rsid w:val="004C7887"/>
    <w:rPr>
      <w:rFonts w:cs="Times New Roman"/>
      <w:b/>
    </w:rPr>
  </w:style>
  <w:style w:type="paragraph" w:styleId="Revize">
    <w:name w:val="Revision"/>
    <w:hidden/>
    <w:uiPriority w:val="99"/>
    <w:semiHidden/>
    <w:rsid w:val="007D2DC2"/>
    <w:pPr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66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verenecgdpr@praha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BB37B-358F-4C5C-9091-F552D39AF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14</Pages>
  <Words>3402</Words>
  <Characters>20074</Characters>
  <Application>Microsoft Office Word</Application>
  <DocSecurity>0</DocSecurity>
  <Lines>167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MHMP</Company>
  <LinksUpToDate>false</LinksUpToDate>
  <CharactersWithSpaces>23430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</dc:creator>
  <cp:keywords/>
  <dc:description/>
  <cp:lastModifiedBy>Přibylová Jana (P8)</cp:lastModifiedBy>
  <cp:revision>9</cp:revision>
  <dcterms:created xsi:type="dcterms:W3CDTF">2026-02-03T09:56:00Z</dcterms:created>
  <dcterms:modified xsi:type="dcterms:W3CDTF">2026-02-19T05:44:00Z</dcterms:modified>
</cp:coreProperties>
</file>