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35AA46" w14:textId="77777777" w:rsidR="009E215E" w:rsidRPr="0040196D" w:rsidRDefault="009E215E" w:rsidP="004F20D7">
      <w:pPr>
        <w:pStyle w:val="Nadpis2"/>
        <w:rPr>
          <w:rFonts w:ascii="Arial CE" w:hAnsi="Arial CE" w:cs="Arial"/>
        </w:rPr>
      </w:pPr>
    </w:p>
    <w:p w14:paraId="3FD22A0E" w14:textId="6433FF89" w:rsidR="006442BE" w:rsidRPr="00241E47" w:rsidRDefault="003627FE" w:rsidP="00E53DFA">
      <w:pPr>
        <w:pStyle w:val="Nadpis2"/>
        <w:ind w:left="4536"/>
        <w:rPr>
          <w:rFonts w:ascii="Arial CE" w:hAnsi="Arial CE" w:cs="Arial"/>
          <w:sz w:val="24"/>
          <w:szCs w:val="24"/>
        </w:rPr>
      </w:pPr>
      <w:r w:rsidRPr="00241E47">
        <w:rPr>
          <w:rFonts w:ascii="Arial CE" w:hAnsi="Arial CE" w:cs="Arial"/>
          <w:sz w:val="24"/>
          <w:szCs w:val="24"/>
        </w:rPr>
        <w:t>Příloha č. 1</w:t>
      </w:r>
    </w:p>
    <w:p w14:paraId="39DF13BF" w14:textId="2CF6467A" w:rsidR="00BE4920" w:rsidRPr="00241E47" w:rsidRDefault="006F5906" w:rsidP="00BE4920">
      <w:pPr>
        <w:pStyle w:val="Nadpis2"/>
        <w:ind w:left="4536"/>
        <w:rPr>
          <w:rFonts w:ascii="Arial CE" w:hAnsi="Arial CE" w:cs="Arial"/>
          <w:sz w:val="24"/>
          <w:szCs w:val="24"/>
        </w:rPr>
      </w:pPr>
      <w:r w:rsidRPr="00241E47">
        <w:rPr>
          <w:rFonts w:ascii="Arial CE" w:hAnsi="Arial CE" w:cs="Arial"/>
          <w:sz w:val="24"/>
          <w:szCs w:val="24"/>
        </w:rPr>
        <w:t>U</w:t>
      </w:r>
      <w:r w:rsidR="00BE4920" w:rsidRPr="00241E47">
        <w:rPr>
          <w:rFonts w:ascii="Arial CE" w:hAnsi="Arial CE" w:cs="Arial"/>
          <w:sz w:val="24"/>
          <w:szCs w:val="24"/>
        </w:rPr>
        <w:t>snesení</w:t>
      </w:r>
      <w:r w:rsidRPr="00241E47">
        <w:rPr>
          <w:rFonts w:ascii="Arial CE" w:hAnsi="Arial CE" w:cs="Arial"/>
          <w:sz w:val="24"/>
          <w:szCs w:val="24"/>
        </w:rPr>
        <w:t xml:space="preserve"> č. Usn </w:t>
      </w:r>
      <w:r w:rsidR="00F550DE">
        <w:rPr>
          <w:rFonts w:ascii="Arial CE" w:hAnsi="Arial CE" w:cs="Arial"/>
          <w:sz w:val="24"/>
          <w:szCs w:val="24"/>
        </w:rPr>
        <w:t>Z</w:t>
      </w:r>
      <w:r w:rsidRPr="00241E47">
        <w:rPr>
          <w:rFonts w:ascii="Arial CE" w:hAnsi="Arial CE" w:cs="Arial"/>
          <w:sz w:val="24"/>
          <w:szCs w:val="24"/>
        </w:rPr>
        <w:t>MC 0</w:t>
      </w:r>
      <w:r w:rsidR="00917323">
        <w:rPr>
          <w:rFonts w:ascii="Arial CE" w:hAnsi="Arial CE" w:cs="Arial"/>
          <w:sz w:val="24"/>
          <w:szCs w:val="24"/>
        </w:rPr>
        <w:t>02</w:t>
      </w:r>
      <w:r w:rsidRPr="00241E47">
        <w:rPr>
          <w:rFonts w:ascii="Arial CE" w:hAnsi="Arial CE" w:cs="Arial"/>
          <w:sz w:val="24"/>
          <w:szCs w:val="24"/>
        </w:rPr>
        <w:t>/202</w:t>
      </w:r>
      <w:r w:rsidR="003A2F4E">
        <w:rPr>
          <w:rFonts w:ascii="Arial CE" w:hAnsi="Arial CE" w:cs="Arial"/>
          <w:sz w:val="24"/>
          <w:szCs w:val="24"/>
        </w:rPr>
        <w:t>6</w:t>
      </w:r>
    </w:p>
    <w:p w14:paraId="3F89FC8F" w14:textId="6A3A8BF0" w:rsidR="009E215E" w:rsidRPr="00241E47" w:rsidRDefault="00FC0C41" w:rsidP="004F20D7">
      <w:pPr>
        <w:ind w:left="4536"/>
        <w:rPr>
          <w:rFonts w:ascii="Arial CE" w:hAnsi="Arial CE" w:cs="Arial"/>
        </w:rPr>
      </w:pPr>
      <w:r>
        <w:rPr>
          <w:rFonts w:ascii="Arial CE" w:hAnsi="Arial CE" w:cs="Arial"/>
        </w:rPr>
        <w:t>Zastupitelstv</w:t>
      </w:r>
      <w:r w:rsidR="00917323">
        <w:rPr>
          <w:rFonts w:ascii="Arial CE" w:hAnsi="Arial CE" w:cs="Arial"/>
        </w:rPr>
        <w:t>a</w:t>
      </w:r>
      <w:r w:rsidR="009E215E" w:rsidRPr="00241E47">
        <w:rPr>
          <w:rFonts w:ascii="Arial CE" w:hAnsi="Arial CE" w:cs="Arial"/>
        </w:rPr>
        <w:t xml:space="preserve"> městské části Praha 8</w:t>
      </w:r>
    </w:p>
    <w:p w14:paraId="2BAACF72" w14:textId="3779CEF6" w:rsidR="009E215E" w:rsidRPr="00241E47" w:rsidRDefault="009E215E" w:rsidP="004F20D7">
      <w:pPr>
        <w:ind w:left="4536"/>
        <w:rPr>
          <w:rFonts w:ascii="Arial CE" w:hAnsi="Arial CE" w:cs="Arial"/>
        </w:rPr>
      </w:pPr>
      <w:r w:rsidRPr="00CC2E55">
        <w:rPr>
          <w:rFonts w:ascii="Arial CE" w:hAnsi="Arial CE" w:cs="Arial"/>
        </w:rPr>
        <w:t xml:space="preserve">ze dne </w:t>
      </w:r>
      <w:r w:rsidR="005A07B2">
        <w:rPr>
          <w:rFonts w:ascii="Arial CE" w:hAnsi="Arial CE" w:cs="Arial"/>
        </w:rPr>
        <w:t>18</w:t>
      </w:r>
      <w:r w:rsidR="00B548A0" w:rsidRPr="00CC2E55">
        <w:rPr>
          <w:rFonts w:ascii="Arial CE" w:hAnsi="Arial CE" w:cs="Arial"/>
        </w:rPr>
        <w:t xml:space="preserve">. </w:t>
      </w:r>
      <w:r w:rsidR="00CC2E55" w:rsidRPr="00CC2E55">
        <w:rPr>
          <w:rFonts w:ascii="Arial CE" w:hAnsi="Arial CE" w:cs="Arial"/>
        </w:rPr>
        <w:t>února</w:t>
      </w:r>
      <w:r w:rsidR="006748FE" w:rsidRPr="00CC2E55">
        <w:rPr>
          <w:rFonts w:ascii="Arial CE" w:hAnsi="Arial CE" w:cs="Arial"/>
        </w:rPr>
        <w:t xml:space="preserve"> 202</w:t>
      </w:r>
      <w:r w:rsidR="003A2F4E" w:rsidRPr="00CC2E55">
        <w:rPr>
          <w:rFonts w:ascii="Arial CE" w:hAnsi="Arial CE" w:cs="Arial"/>
        </w:rPr>
        <w:t>6</w:t>
      </w:r>
    </w:p>
    <w:p w14:paraId="52E5058E" w14:textId="77777777" w:rsidR="009E215E" w:rsidRPr="009719A9" w:rsidRDefault="009E215E" w:rsidP="00E5634C">
      <w:pPr>
        <w:pBdr>
          <w:top w:val="single" w:sz="4" w:space="1" w:color="auto"/>
        </w:pBdr>
        <w:ind w:left="4536" w:right="763"/>
        <w:rPr>
          <w:highlight w:val="yellow"/>
        </w:rPr>
      </w:pPr>
    </w:p>
    <w:p w14:paraId="3712FAD1" w14:textId="77777777" w:rsidR="009E215E" w:rsidRPr="009719A9" w:rsidRDefault="009E215E" w:rsidP="004F20D7">
      <w:pPr>
        <w:ind w:left="4536" w:right="1152"/>
        <w:rPr>
          <w:highlight w:val="yellow"/>
        </w:rPr>
      </w:pPr>
    </w:p>
    <w:p w14:paraId="6E2D02C8" w14:textId="77777777" w:rsidR="009E215E" w:rsidRPr="009719A9" w:rsidRDefault="009E215E" w:rsidP="004F20D7">
      <w:pPr>
        <w:ind w:left="4536" w:right="1152"/>
        <w:rPr>
          <w:highlight w:val="yellow"/>
        </w:rPr>
      </w:pPr>
    </w:p>
    <w:p w14:paraId="4FD0B136" w14:textId="77777777" w:rsidR="009E215E" w:rsidRPr="00D179C0" w:rsidRDefault="009E215E" w:rsidP="004F20D7">
      <w:pPr>
        <w:ind w:left="4536" w:right="1152"/>
      </w:pPr>
    </w:p>
    <w:p w14:paraId="142B3684" w14:textId="77777777" w:rsidR="009E215E" w:rsidRPr="00D179C0" w:rsidRDefault="009E215E" w:rsidP="004F20D7">
      <w:pPr>
        <w:pStyle w:val="Zpat"/>
        <w:tabs>
          <w:tab w:val="clear" w:pos="4536"/>
          <w:tab w:val="clear" w:pos="9072"/>
          <w:tab w:val="left" w:pos="5670"/>
        </w:tabs>
      </w:pPr>
    </w:p>
    <w:p w14:paraId="58D72DE2" w14:textId="77777777" w:rsidR="009E215E" w:rsidRPr="00D179C0" w:rsidRDefault="009E215E" w:rsidP="004F20D7">
      <w:pPr>
        <w:tabs>
          <w:tab w:val="left" w:pos="5670"/>
        </w:tabs>
        <w:jc w:val="center"/>
        <w:rPr>
          <w:rFonts w:ascii="Arial CE" w:hAnsi="Arial CE" w:cs="Arial"/>
        </w:rPr>
      </w:pPr>
      <w:r w:rsidRPr="00D179C0">
        <w:rPr>
          <w:rFonts w:ascii="Arial CE" w:hAnsi="Arial CE" w:cs="Arial"/>
        </w:rPr>
        <w:t>Finanční vztahy</w:t>
      </w:r>
    </w:p>
    <w:p w14:paraId="52081F53" w14:textId="77777777" w:rsidR="009E215E" w:rsidRPr="00D179C0" w:rsidRDefault="003627FE" w:rsidP="004F20D7">
      <w:pPr>
        <w:tabs>
          <w:tab w:val="left" w:pos="5670"/>
        </w:tabs>
        <w:jc w:val="center"/>
        <w:rPr>
          <w:rFonts w:ascii="Arial CE" w:hAnsi="Arial CE" w:cs="Arial"/>
        </w:rPr>
      </w:pPr>
      <w:r w:rsidRPr="00D179C0">
        <w:rPr>
          <w:rFonts w:ascii="Arial CE" w:hAnsi="Arial CE" w:cs="Arial"/>
        </w:rPr>
        <w:t>stanovené hlavním městem Praha pro m</w:t>
      </w:r>
      <w:r w:rsidR="009E215E" w:rsidRPr="00D179C0">
        <w:rPr>
          <w:rFonts w:ascii="Arial CE" w:hAnsi="Arial CE" w:cs="Arial"/>
        </w:rPr>
        <w:t xml:space="preserve">ěstskou část Praha 8 </w:t>
      </w:r>
    </w:p>
    <w:p w14:paraId="1CA6A665" w14:textId="4D466A56" w:rsidR="009E215E" w:rsidRPr="00D179C0" w:rsidRDefault="009E215E" w:rsidP="004F20D7">
      <w:pPr>
        <w:tabs>
          <w:tab w:val="left" w:pos="5670"/>
        </w:tabs>
        <w:jc w:val="center"/>
        <w:rPr>
          <w:rFonts w:ascii="Arial CE" w:hAnsi="Arial CE" w:cs="Arial"/>
        </w:rPr>
      </w:pPr>
      <w:r w:rsidRPr="00D179C0">
        <w:rPr>
          <w:rFonts w:ascii="Arial CE" w:hAnsi="Arial CE" w:cs="Arial"/>
        </w:rPr>
        <w:t>na rok 20</w:t>
      </w:r>
      <w:r w:rsidR="00AB6727" w:rsidRPr="00D179C0">
        <w:rPr>
          <w:rFonts w:ascii="Arial CE" w:hAnsi="Arial CE" w:cs="Arial"/>
        </w:rPr>
        <w:t>2</w:t>
      </w:r>
      <w:r w:rsidR="003A2F4E">
        <w:rPr>
          <w:rFonts w:ascii="Arial CE" w:hAnsi="Arial CE" w:cs="Arial"/>
        </w:rPr>
        <w:t>6</w:t>
      </w:r>
    </w:p>
    <w:p w14:paraId="404A321B" w14:textId="77777777" w:rsidR="009E215E" w:rsidRPr="00D179C0" w:rsidRDefault="009E215E" w:rsidP="004F20D7">
      <w:pPr>
        <w:tabs>
          <w:tab w:val="left" w:pos="5670"/>
        </w:tabs>
        <w:jc w:val="center"/>
        <w:rPr>
          <w:rFonts w:ascii="Arial CE" w:hAnsi="Arial CE" w:cs="Arial"/>
        </w:rPr>
      </w:pPr>
      <w:r w:rsidRPr="00D179C0">
        <w:rPr>
          <w:rFonts w:ascii="Arial CE" w:hAnsi="Arial CE" w:cs="Arial"/>
        </w:rPr>
        <w:t>(v tis. Kč)</w:t>
      </w:r>
    </w:p>
    <w:p w14:paraId="7970FF3C" w14:textId="77777777" w:rsidR="009E215E" w:rsidRPr="009719A9" w:rsidRDefault="009E215E" w:rsidP="004F20D7">
      <w:pPr>
        <w:tabs>
          <w:tab w:val="left" w:pos="5670"/>
        </w:tabs>
        <w:jc w:val="center"/>
        <w:rPr>
          <w:rFonts w:ascii="Arial CE" w:hAnsi="Arial CE" w:cs="Arial"/>
          <w:highlight w:val="yellow"/>
        </w:rPr>
      </w:pPr>
    </w:p>
    <w:p w14:paraId="7EFCA14C" w14:textId="77777777" w:rsidR="009E215E" w:rsidRPr="009719A9" w:rsidRDefault="009E215E" w:rsidP="004F20D7">
      <w:pPr>
        <w:tabs>
          <w:tab w:val="left" w:pos="5670"/>
        </w:tabs>
        <w:jc w:val="center"/>
        <w:rPr>
          <w:rFonts w:ascii="Arial CE" w:hAnsi="Arial CE" w:cs="Arial"/>
          <w:highlight w:val="yellow"/>
        </w:rPr>
      </w:pPr>
    </w:p>
    <w:p w14:paraId="3CC4CE3B" w14:textId="77777777" w:rsidR="009E215E" w:rsidRPr="00D179C0" w:rsidRDefault="009E215E" w:rsidP="004F20D7">
      <w:pPr>
        <w:pStyle w:val="Zpat"/>
        <w:tabs>
          <w:tab w:val="clear" w:pos="4536"/>
          <w:tab w:val="clear" w:pos="9072"/>
          <w:tab w:val="left" w:pos="5670"/>
        </w:tabs>
        <w:jc w:val="right"/>
        <w:rPr>
          <w:rFonts w:ascii="Arial CE" w:hAnsi="Arial CE" w:cs="Arial"/>
          <w:szCs w:val="24"/>
        </w:rPr>
      </w:pPr>
      <w:r w:rsidRPr="00D179C0">
        <w:rPr>
          <w:rFonts w:ascii="Arial CE" w:hAnsi="Arial CE" w:cs="Arial"/>
          <w:szCs w:val="24"/>
        </w:rPr>
        <w:t>str. 1/1</w:t>
      </w:r>
    </w:p>
    <w:tbl>
      <w:tblPr>
        <w:tblW w:w="895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20"/>
        <w:gridCol w:w="1417"/>
        <w:gridCol w:w="1417"/>
      </w:tblGrid>
      <w:tr w:rsidR="009E215E" w:rsidRPr="009719A9" w14:paraId="2A121929" w14:textId="77777777" w:rsidTr="00D81DD5">
        <w:tc>
          <w:tcPr>
            <w:tcW w:w="6120" w:type="dxa"/>
          </w:tcPr>
          <w:p w14:paraId="65287D61" w14:textId="77777777" w:rsidR="009E215E" w:rsidRPr="00D179C0" w:rsidRDefault="009E215E" w:rsidP="00D81DD5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rPr>
                <w:rFonts w:ascii="Arial CE" w:hAnsi="Arial CE" w:cs="Arial"/>
                <w:b/>
                <w:bCs/>
                <w:szCs w:val="24"/>
              </w:rPr>
            </w:pPr>
            <w:bookmarkStart w:id="0" w:name="_Hlk91666802"/>
            <w:r w:rsidRPr="00D179C0">
              <w:rPr>
                <w:rFonts w:ascii="Arial CE" w:hAnsi="Arial CE" w:cs="Arial"/>
                <w:b/>
                <w:bCs/>
                <w:szCs w:val="24"/>
              </w:rPr>
              <w:t>Příjmy</w:t>
            </w:r>
          </w:p>
        </w:tc>
        <w:tc>
          <w:tcPr>
            <w:tcW w:w="1417" w:type="dxa"/>
          </w:tcPr>
          <w:p w14:paraId="5D5EEB2C" w14:textId="77777777" w:rsidR="005E44BC" w:rsidRPr="00D179C0" w:rsidRDefault="006964AC" w:rsidP="005E44BC">
            <w:pPr>
              <w:pStyle w:val="Zhlav"/>
              <w:tabs>
                <w:tab w:val="left" w:pos="5670"/>
              </w:tabs>
              <w:spacing w:before="0" w:after="0"/>
              <w:jc w:val="center"/>
              <w:rPr>
                <w:rFonts w:ascii="Arial CE" w:hAnsi="Arial CE" w:cs="Arial"/>
                <w:b/>
                <w:bCs/>
                <w:szCs w:val="24"/>
              </w:rPr>
            </w:pPr>
            <w:r w:rsidRPr="00D179C0">
              <w:rPr>
                <w:rFonts w:ascii="Arial CE" w:hAnsi="Arial CE" w:cs="Arial"/>
                <w:b/>
                <w:bCs/>
                <w:szCs w:val="24"/>
              </w:rPr>
              <w:t>Finanční vztah</w:t>
            </w:r>
            <w:r w:rsidR="009E215E" w:rsidRPr="00D179C0">
              <w:rPr>
                <w:rFonts w:ascii="Arial CE" w:hAnsi="Arial CE" w:cs="Arial"/>
                <w:b/>
                <w:bCs/>
                <w:szCs w:val="24"/>
              </w:rPr>
              <w:t xml:space="preserve"> </w:t>
            </w:r>
          </w:p>
          <w:p w14:paraId="1D70D745" w14:textId="2559C6AF" w:rsidR="009E215E" w:rsidRPr="00D179C0" w:rsidRDefault="002B775C" w:rsidP="005E44BC">
            <w:pPr>
              <w:pStyle w:val="Zhlav"/>
              <w:tabs>
                <w:tab w:val="left" w:pos="5670"/>
              </w:tabs>
              <w:spacing w:before="0" w:after="0"/>
              <w:jc w:val="center"/>
              <w:rPr>
                <w:rFonts w:ascii="Arial CE" w:hAnsi="Arial CE" w:cs="Arial"/>
                <w:b/>
                <w:bCs/>
                <w:szCs w:val="24"/>
              </w:rPr>
            </w:pPr>
            <w:r w:rsidRPr="00D179C0">
              <w:rPr>
                <w:rFonts w:ascii="Arial CE" w:hAnsi="Arial CE" w:cs="Arial"/>
                <w:b/>
                <w:bCs/>
                <w:szCs w:val="24"/>
              </w:rPr>
              <w:t>n</w:t>
            </w:r>
            <w:r w:rsidR="009E215E" w:rsidRPr="00D179C0">
              <w:rPr>
                <w:rFonts w:ascii="Arial CE" w:hAnsi="Arial CE" w:cs="Arial"/>
                <w:b/>
                <w:bCs/>
                <w:szCs w:val="24"/>
              </w:rPr>
              <w:t>a</w:t>
            </w:r>
            <w:r w:rsidRPr="00D179C0">
              <w:rPr>
                <w:rFonts w:ascii="Arial CE" w:hAnsi="Arial CE" w:cs="Arial"/>
                <w:b/>
                <w:bCs/>
                <w:szCs w:val="24"/>
              </w:rPr>
              <w:t xml:space="preserve"> </w:t>
            </w:r>
            <w:r w:rsidR="009E215E" w:rsidRPr="00D179C0">
              <w:rPr>
                <w:rFonts w:ascii="Arial CE" w:hAnsi="Arial CE" w:cs="Arial"/>
                <w:b/>
                <w:bCs/>
                <w:szCs w:val="24"/>
              </w:rPr>
              <w:t>rok 20</w:t>
            </w:r>
            <w:r w:rsidR="006748FE" w:rsidRPr="00D179C0">
              <w:rPr>
                <w:rFonts w:ascii="Arial CE" w:hAnsi="Arial CE" w:cs="Arial"/>
                <w:b/>
                <w:bCs/>
                <w:szCs w:val="24"/>
              </w:rPr>
              <w:t>2</w:t>
            </w:r>
            <w:r w:rsidR="00823476">
              <w:rPr>
                <w:rFonts w:ascii="Arial CE" w:hAnsi="Arial CE" w:cs="Arial"/>
                <w:b/>
                <w:bCs/>
                <w:szCs w:val="24"/>
              </w:rPr>
              <w:t>5</w:t>
            </w:r>
          </w:p>
        </w:tc>
        <w:tc>
          <w:tcPr>
            <w:tcW w:w="1417" w:type="dxa"/>
          </w:tcPr>
          <w:p w14:paraId="0CFF3535" w14:textId="77777777" w:rsidR="009E215E" w:rsidRPr="00D179C0" w:rsidRDefault="006964AC" w:rsidP="00D81DD5">
            <w:pPr>
              <w:tabs>
                <w:tab w:val="left" w:pos="5670"/>
              </w:tabs>
              <w:jc w:val="center"/>
              <w:rPr>
                <w:rFonts w:ascii="Arial CE" w:hAnsi="Arial CE" w:cs="Arial"/>
                <w:b/>
                <w:bCs/>
              </w:rPr>
            </w:pPr>
            <w:r w:rsidRPr="00D179C0">
              <w:rPr>
                <w:rFonts w:ascii="Arial CE" w:hAnsi="Arial CE" w:cs="Arial"/>
                <w:b/>
                <w:bCs/>
              </w:rPr>
              <w:t>Finanční vztah</w:t>
            </w:r>
          </w:p>
          <w:p w14:paraId="35A8DC24" w14:textId="212D6D12" w:rsidR="009E215E" w:rsidRPr="00D179C0" w:rsidRDefault="009E215E" w:rsidP="00C37BB7">
            <w:pPr>
              <w:tabs>
                <w:tab w:val="left" w:pos="5670"/>
              </w:tabs>
              <w:jc w:val="center"/>
              <w:rPr>
                <w:rFonts w:ascii="Arial CE" w:hAnsi="Arial CE" w:cs="Arial"/>
                <w:b/>
                <w:bCs/>
              </w:rPr>
            </w:pPr>
            <w:r w:rsidRPr="00D179C0">
              <w:rPr>
                <w:rFonts w:ascii="Arial CE" w:hAnsi="Arial CE" w:cs="Arial"/>
                <w:b/>
                <w:bCs/>
              </w:rPr>
              <w:t>na rok 20</w:t>
            </w:r>
            <w:r w:rsidR="00BE4920" w:rsidRPr="00D179C0">
              <w:rPr>
                <w:rFonts w:ascii="Arial CE" w:hAnsi="Arial CE" w:cs="Arial"/>
                <w:b/>
                <w:bCs/>
              </w:rPr>
              <w:t>2</w:t>
            </w:r>
            <w:r w:rsidR="00823476">
              <w:rPr>
                <w:rFonts w:ascii="Arial CE" w:hAnsi="Arial CE" w:cs="Arial"/>
                <w:b/>
                <w:bCs/>
              </w:rPr>
              <w:t>6</w:t>
            </w:r>
          </w:p>
        </w:tc>
      </w:tr>
      <w:tr w:rsidR="009E215E" w:rsidRPr="009719A9" w14:paraId="4CECB64C" w14:textId="77777777" w:rsidTr="00D81DD5">
        <w:trPr>
          <w:cantSplit/>
          <w:trHeight w:val="299"/>
        </w:trPr>
        <w:tc>
          <w:tcPr>
            <w:tcW w:w="8954" w:type="dxa"/>
            <w:gridSpan w:val="3"/>
          </w:tcPr>
          <w:p w14:paraId="135C09B2" w14:textId="77777777" w:rsidR="009E215E" w:rsidRPr="009719A9" w:rsidRDefault="009E215E" w:rsidP="00D81DD5">
            <w:pPr>
              <w:tabs>
                <w:tab w:val="left" w:pos="5670"/>
              </w:tabs>
              <w:jc w:val="right"/>
              <w:rPr>
                <w:rFonts w:ascii="Arial CE" w:hAnsi="Arial CE" w:cs="Arial"/>
                <w:b/>
                <w:bCs/>
                <w:highlight w:val="yellow"/>
              </w:rPr>
            </w:pPr>
          </w:p>
        </w:tc>
      </w:tr>
      <w:tr w:rsidR="007B7D1D" w:rsidRPr="009719A9" w14:paraId="040EB6B4" w14:textId="77777777" w:rsidTr="00852D90">
        <w:trPr>
          <w:trHeight w:val="299"/>
        </w:trPr>
        <w:tc>
          <w:tcPr>
            <w:tcW w:w="6120" w:type="dxa"/>
          </w:tcPr>
          <w:p w14:paraId="301A6A23" w14:textId="77777777" w:rsidR="007B7D1D" w:rsidRPr="00D179C0" w:rsidRDefault="007B7D1D" w:rsidP="007B7D1D">
            <w:pPr>
              <w:tabs>
                <w:tab w:val="left" w:pos="5670"/>
              </w:tabs>
              <w:rPr>
                <w:rFonts w:ascii="Arial CE" w:hAnsi="Arial CE" w:cs="Arial"/>
                <w:b/>
                <w:bCs/>
              </w:rPr>
            </w:pPr>
          </w:p>
          <w:p w14:paraId="0066831B" w14:textId="77777777" w:rsidR="007B7D1D" w:rsidRPr="00D179C0" w:rsidRDefault="007B7D1D" w:rsidP="007B7D1D">
            <w:pPr>
              <w:tabs>
                <w:tab w:val="left" w:pos="5670"/>
              </w:tabs>
              <w:rPr>
                <w:rFonts w:ascii="Arial CE" w:hAnsi="Arial CE" w:cs="Arial"/>
                <w:b/>
                <w:bCs/>
              </w:rPr>
            </w:pPr>
            <w:r w:rsidRPr="00D179C0">
              <w:rPr>
                <w:rFonts w:ascii="Arial CE" w:hAnsi="Arial CE" w:cs="Arial"/>
                <w:b/>
                <w:bCs/>
              </w:rPr>
              <w:t>I. Finanční vztah z rozpočtu hl. města Prahy celkem</w:t>
            </w:r>
          </w:p>
          <w:p w14:paraId="77C053BC" w14:textId="77777777" w:rsidR="007B7D1D" w:rsidRPr="00D179C0" w:rsidRDefault="007B7D1D" w:rsidP="007B7D1D">
            <w:pPr>
              <w:pStyle w:val="Zkladntextodsazen3"/>
              <w:ind w:left="360" w:firstLine="348"/>
              <w:rPr>
                <w:rFonts w:ascii="Arial CE" w:hAnsi="Arial CE" w:cs="Arial"/>
                <w:b/>
                <w:bCs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03A92F4C" w14:textId="47EBEDA0" w:rsidR="007B7D1D" w:rsidRPr="00D179C0" w:rsidRDefault="007B7D1D" w:rsidP="007B7D1D">
            <w:pPr>
              <w:tabs>
                <w:tab w:val="left" w:pos="5670"/>
              </w:tabs>
              <w:jc w:val="right"/>
              <w:rPr>
                <w:rFonts w:ascii="Arial CE" w:hAnsi="Arial CE" w:cs="Arial"/>
                <w:b/>
                <w:bCs/>
              </w:rPr>
            </w:pPr>
            <w:r w:rsidRPr="003E66B0">
              <w:rPr>
                <w:rFonts w:ascii="Arial CE" w:hAnsi="Arial CE" w:cs="Arial"/>
                <w:b/>
                <w:bCs/>
              </w:rPr>
              <w:t>5</w:t>
            </w:r>
            <w:r w:rsidR="00823476">
              <w:rPr>
                <w:rFonts w:ascii="Arial CE" w:hAnsi="Arial CE" w:cs="Arial"/>
                <w:b/>
                <w:bCs/>
              </w:rPr>
              <w:t>93</w:t>
            </w:r>
            <w:r w:rsidRPr="003E66B0">
              <w:rPr>
                <w:rFonts w:ascii="Arial CE" w:hAnsi="Arial CE" w:cs="Arial"/>
                <w:b/>
                <w:bCs/>
              </w:rPr>
              <w:t> </w:t>
            </w:r>
            <w:r w:rsidR="00823476">
              <w:rPr>
                <w:rFonts w:ascii="Arial CE" w:hAnsi="Arial CE" w:cs="Arial"/>
                <w:b/>
                <w:bCs/>
              </w:rPr>
              <w:t>101</w:t>
            </w:r>
            <w:r w:rsidRPr="003E66B0">
              <w:rPr>
                <w:rFonts w:ascii="Arial CE" w:hAnsi="Arial CE" w:cs="Arial"/>
                <w:b/>
                <w:bCs/>
              </w:rPr>
              <w:t>,</w:t>
            </w:r>
            <w:r w:rsidR="00823476">
              <w:rPr>
                <w:rFonts w:ascii="Arial CE" w:hAnsi="Arial CE" w:cs="Arial"/>
                <w:b/>
                <w:bCs/>
              </w:rPr>
              <w:t>9</w:t>
            </w:r>
          </w:p>
        </w:tc>
        <w:tc>
          <w:tcPr>
            <w:tcW w:w="1417" w:type="dxa"/>
            <w:vAlign w:val="center"/>
          </w:tcPr>
          <w:p w14:paraId="6024EFC1" w14:textId="3A8B539E" w:rsidR="007B7D1D" w:rsidRPr="003E66B0" w:rsidRDefault="00823476" w:rsidP="007B7D1D">
            <w:pPr>
              <w:tabs>
                <w:tab w:val="left" w:pos="5670"/>
              </w:tabs>
              <w:jc w:val="right"/>
              <w:rPr>
                <w:rFonts w:ascii="Arial CE" w:hAnsi="Arial CE" w:cs="Arial"/>
                <w:b/>
                <w:bCs/>
              </w:rPr>
            </w:pPr>
            <w:r>
              <w:rPr>
                <w:rFonts w:ascii="Arial CE" w:hAnsi="Arial CE" w:cs="Arial"/>
                <w:b/>
                <w:bCs/>
              </w:rPr>
              <w:t>854</w:t>
            </w:r>
            <w:r w:rsidR="007B7D1D" w:rsidRPr="003E66B0">
              <w:rPr>
                <w:rFonts w:ascii="Arial CE" w:hAnsi="Arial CE" w:cs="Arial"/>
                <w:b/>
                <w:bCs/>
              </w:rPr>
              <w:t> </w:t>
            </w:r>
            <w:r>
              <w:rPr>
                <w:rFonts w:ascii="Arial CE" w:hAnsi="Arial CE" w:cs="Arial"/>
                <w:b/>
                <w:bCs/>
              </w:rPr>
              <w:t>817</w:t>
            </w:r>
            <w:r w:rsidR="007B7D1D" w:rsidRPr="003E66B0">
              <w:rPr>
                <w:rFonts w:ascii="Arial CE" w:hAnsi="Arial CE" w:cs="Arial"/>
                <w:b/>
                <w:bCs/>
              </w:rPr>
              <w:t>,</w:t>
            </w:r>
            <w:r>
              <w:rPr>
                <w:rFonts w:ascii="Arial CE" w:hAnsi="Arial CE" w:cs="Arial"/>
                <w:b/>
                <w:bCs/>
              </w:rPr>
              <w:t>1</w:t>
            </w:r>
          </w:p>
        </w:tc>
      </w:tr>
      <w:tr w:rsidR="007B7D1D" w:rsidRPr="009719A9" w14:paraId="7AA31297" w14:textId="77777777" w:rsidTr="00D81DD5">
        <w:trPr>
          <w:trHeight w:val="355"/>
        </w:trPr>
        <w:tc>
          <w:tcPr>
            <w:tcW w:w="6120" w:type="dxa"/>
          </w:tcPr>
          <w:p w14:paraId="33783565" w14:textId="77777777" w:rsidR="007B7D1D" w:rsidRPr="00D179C0" w:rsidRDefault="007B7D1D" w:rsidP="007B7D1D">
            <w:pPr>
              <w:tabs>
                <w:tab w:val="left" w:pos="5670"/>
              </w:tabs>
              <w:rPr>
                <w:rFonts w:ascii="Arial CE" w:hAnsi="Arial CE" w:cs="Arial"/>
                <w:b/>
                <w:bCs/>
              </w:rPr>
            </w:pPr>
          </w:p>
        </w:tc>
        <w:tc>
          <w:tcPr>
            <w:tcW w:w="1417" w:type="dxa"/>
          </w:tcPr>
          <w:p w14:paraId="56A42592" w14:textId="34C65B16" w:rsidR="007B7D1D" w:rsidRPr="00D179C0" w:rsidRDefault="007B7D1D" w:rsidP="007B7D1D">
            <w:pPr>
              <w:tabs>
                <w:tab w:val="left" w:pos="5670"/>
              </w:tabs>
              <w:jc w:val="right"/>
              <w:rPr>
                <w:rFonts w:ascii="Arial CE" w:hAnsi="Arial CE" w:cs="Arial"/>
                <w:bCs/>
              </w:rPr>
            </w:pPr>
          </w:p>
        </w:tc>
        <w:tc>
          <w:tcPr>
            <w:tcW w:w="1417" w:type="dxa"/>
          </w:tcPr>
          <w:p w14:paraId="2F340B52" w14:textId="7BF392E8" w:rsidR="007B7D1D" w:rsidRPr="003E66B0" w:rsidRDefault="007B7D1D" w:rsidP="007B7D1D">
            <w:pPr>
              <w:tabs>
                <w:tab w:val="left" w:pos="5670"/>
              </w:tabs>
              <w:jc w:val="right"/>
              <w:rPr>
                <w:rFonts w:ascii="Arial CE" w:hAnsi="Arial CE" w:cs="Arial"/>
              </w:rPr>
            </w:pPr>
          </w:p>
        </w:tc>
      </w:tr>
      <w:tr w:rsidR="007B7D1D" w:rsidRPr="00CC0B7E" w14:paraId="1D9D4761" w14:textId="77777777" w:rsidTr="00D81DD5">
        <w:trPr>
          <w:trHeight w:val="355"/>
        </w:trPr>
        <w:tc>
          <w:tcPr>
            <w:tcW w:w="6120" w:type="dxa"/>
          </w:tcPr>
          <w:p w14:paraId="5D0D27D6" w14:textId="77777777" w:rsidR="007B7D1D" w:rsidRPr="00D179C0" w:rsidRDefault="007B7D1D" w:rsidP="007B7D1D">
            <w:pPr>
              <w:tabs>
                <w:tab w:val="left" w:pos="5670"/>
              </w:tabs>
              <w:rPr>
                <w:rFonts w:ascii="Arial CE" w:hAnsi="Arial CE" w:cs="Arial"/>
                <w:b/>
                <w:bCs/>
              </w:rPr>
            </w:pPr>
          </w:p>
          <w:p w14:paraId="5CBE15AE" w14:textId="77777777" w:rsidR="007B7D1D" w:rsidRPr="00D179C0" w:rsidRDefault="007B7D1D" w:rsidP="007B7D1D">
            <w:pPr>
              <w:tabs>
                <w:tab w:val="left" w:pos="5670"/>
              </w:tabs>
              <w:rPr>
                <w:rFonts w:ascii="Arial CE" w:hAnsi="Arial CE" w:cs="Arial"/>
                <w:b/>
                <w:bCs/>
              </w:rPr>
            </w:pPr>
            <w:r w:rsidRPr="00D179C0">
              <w:rPr>
                <w:rFonts w:ascii="Arial CE" w:hAnsi="Arial CE" w:cs="Arial"/>
                <w:b/>
                <w:bCs/>
              </w:rPr>
              <w:t>II. Finanční vztah ze státního rozpočtu na výkon státní správy</w:t>
            </w:r>
          </w:p>
          <w:p w14:paraId="0352A55B" w14:textId="77777777" w:rsidR="007B7D1D" w:rsidRPr="00D179C0" w:rsidRDefault="007B7D1D" w:rsidP="007B7D1D">
            <w:pPr>
              <w:tabs>
                <w:tab w:val="left" w:pos="5670"/>
              </w:tabs>
              <w:rPr>
                <w:rFonts w:ascii="Arial CE" w:hAnsi="Arial CE" w:cs="Arial"/>
                <w:b/>
                <w:bCs/>
              </w:rPr>
            </w:pPr>
          </w:p>
        </w:tc>
        <w:tc>
          <w:tcPr>
            <w:tcW w:w="1417" w:type="dxa"/>
          </w:tcPr>
          <w:p w14:paraId="2D7935CE" w14:textId="77777777" w:rsidR="007B7D1D" w:rsidRPr="00CC0B7E" w:rsidRDefault="007B7D1D" w:rsidP="007B7D1D">
            <w:pPr>
              <w:tabs>
                <w:tab w:val="left" w:pos="5670"/>
              </w:tabs>
              <w:jc w:val="right"/>
              <w:rPr>
                <w:rFonts w:ascii="Arial CE" w:hAnsi="Arial CE" w:cs="Arial"/>
                <w:b/>
                <w:bCs/>
              </w:rPr>
            </w:pPr>
          </w:p>
          <w:p w14:paraId="18C35215" w14:textId="55253BAF" w:rsidR="007B7D1D" w:rsidRPr="00CC0B7E" w:rsidRDefault="007B7D1D" w:rsidP="007B7D1D">
            <w:pPr>
              <w:tabs>
                <w:tab w:val="left" w:pos="5670"/>
              </w:tabs>
              <w:jc w:val="right"/>
              <w:rPr>
                <w:rFonts w:ascii="Arial CE" w:hAnsi="Arial CE" w:cs="Arial"/>
                <w:b/>
                <w:bCs/>
              </w:rPr>
            </w:pPr>
            <w:r w:rsidRPr="00CC0B7E">
              <w:rPr>
                <w:rFonts w:ascii="Arial CE" w:hAnsi="Arial CE" w:cs="Arial"/>
                <w:b/>
                <w:bCs/>
              </w:rPr>
              <w:t>94 </w:t>
            </w:r>
            <w:r w:rsidR="00823476">
              <w:rPr>
                <w:rFonts w:ascii="Arial CE" w:hAnsi="Arial CE" w:cs="Arial"/>
                <w:b/>
                <w:bCs/>
              </w:rPr>
              <w:t>120</w:t>
            </w:r>
            <w:r w:rsidRPr="00CC0B7E">
              <w:rPr>
                <w:rFonts w:ascii="Arial CE" w:hAnsi="Arial CE" w:cs="Arial"/>
                <w:b/>
                <w:bCs/>
              </w:rPr>
              <w:t>,</w:t>
            </w:r>
            <w:r w:rsidR="00823476">
              <w:rPr>
                <w:rFonts w:ascii="Arial CE" w:hAnsi="Arial CE" w:cs="Arial"/>
                <w:b/>
                <w:bCs/>
              </w:rPr>
              <w:t>1</w:t>
            </w:r>
          </w:p>
        </w:tc>
        <w:tc>
          <w:tcPr>
            <w:tcW w:w="1417" w:type="dxa"/>
          </w:tcPr>
          <w:p w14:paraId="64AD0837" w14:textId="77777777" w:rsidR="007B7D1D" w:rsidRPr="00CC0B7E" w:rsidRDefault="007B7D1D" w:rsidP="007B7D1D">
            <w:pPr>
              <w:tabs>
                <w:tab w:val="left" w:pos="5670"/>
              </w:tabs>
              <w:jc w:val="right"/>
              <w:rPr>
                <w:rFonts w:ascii="Arial CE" w:hAnsi="Arial CE" w:cs="Arial"/>
                <w:b/>
                <w:bCs/>
              </w:rPr>
            </w:pPr>
          </w:p>
          <w:p w14:paraId="1ED99E5E" w14:textId="0AC8337A" w:rsidR="007B7D1D" w:rsidRPr="00CC0B7E" w:rsidRDefault="007B7D1D" w:rsidP="007B7D1D">
            <w:pPr>
              <w:tabs>
                <w:tab w:val="left" w:pos="5670"/>
              </w:tabs>
              <w:jc w:val="right"/>
              <w:rPr>
                <w:rFonts w:ascii="Arial CE" w:hAnsi="Arial CE" w:cs="Arial"/>
                <w:b/>
                <w:bCs/>
              </w:rPr>
            </w:pPr>
            <w:r w:rsidRPr="00CC0B7E">
              <w:rPr>
                <w:rFonts w:ascii="Arial CE" w:hAnsi="Arial CE" w:cs="Arial"/>
                <w:b/>
                <w:bCs/>
              </w:rPr>
              <w:t>94 </w:t>
            </w:r>
            <w:r w:rsidR="00823476">
              <w:rPr>
                <w:rFonts w:ascii="Arial CE" w:hAnsi="Arial CE" w:cs="Arial"/>
                <w:b/>
                <w:bCs/>
              </w:rPr>
              <w:t>891</w:t>
            </w:r>
            <w:r w:rsidRPr="00CC0B7E">
              <w:rPr>
                <w:rFonts w:ascii="Arial CE" w:hAnsi="Arial CE" w:cs="Arial"/>
                <w:b/>
                <w:bCs/>
              </w:rPr>
              <w:t>,</w:t>
            </w:r>
            <w:r w:rsidR="00823476">
              <w:rPr>
                <w:rFonts w:ascii="Arial CE" w:hAnsi="Arial CE" w:cs="Arial"/>
                <w:b/>
                <w:bCs/>
              </w:rPr>
              <w:t>2</w:t>
            </w:r>
          </w:p>
        </w:tc>
      </w:tr>
    </w:tbl>
    <w:p w14:paraId="35C815CD" w14:textId="77777777" w:rsidR="009E215E" w:rsidRPr="0026546E" w:rsidRDefault="009E215E" w:rsidP="004F20D7"/>
    <w:p w14:paraId="57F930D7" w14:textId="67E4B8ED" w:rsidR="009E215E" w:rsidRDefault="009E215E"/>
    <w:bookmarkEnd w:id="0"/>
    <w:p w14:paraId="4C975076" w14:textId="76EC0219" w:rsidR="007106BE" w:rsidRDefault="007106BE"/>
    <w:sectPr w:rsidR="007106BE" w:rsidSect="009E6B80">
      <w:pgSz w:w="11906" w:h="16838"/>
      <w:pgMar w:top="1417" w:right="1646" w:bottom="1417" w:left="1417" w:header="708" w:footer="708" w:gutter="0"/>
      <w:cols w:space="708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C60C2"/>
    <w:multiLevelType w:val="hybridMultilevel"/>
    <w:tmpl w:val="57D05650"/>
    <w:lvl w:ilvl="0" w:tplc="040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num w:numId="1" w16cid:durableId="10000433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EE1"/>
    <w:rsid w:val="00082440"/>
    <w:rsid w:val="000966D2"/>
    <w:rsid w:val="00107745"/>
    <w:rsid w:val="001232E6"/>
    <w:rsid w:val="001275B9"/>
    <w:rsid w:val="001449DC"/>
    <w:rsid w:val="0017630E"/>
    <w:rsid w:val="001B334E"/>
    <w:rsid w:val="001E0304"/>
    <w:rsid w:val="0020649C"/>
    <w:rsid w:val="00241E47"/>
    <w:rsid w:val="00261D57"/>
    <w:rsid w:val="0026546E"/>
    <w:rsid w:val="00293636"/>
    <w:rsid w:val="002B775C"/>
    <w:rsid w:val="002C38E8"/>
    <w:rsid w:val="002C3B63"/>
    <w:rsid w:val="002F3B9D"/>
    <w:rsid w:val="0031071A"/>
    <w:rsid w:val="00314D49"/>
    <w:rsid w:val="00314EE1"/>
    <w:rsid w:val="003627FE"/>
    <w:rsid w:val="003724EA"/>
    <w:rsid w:val="00372950"/>
    <w:rsid w:val="003A2F4E"/>
    <w:rsid w:val="003E4581"/>
    <w:rsid w:val="003E66B0"/>
    <w:rsid w:val="003F6FD1"/>
    <w:rsid w:val="0040196D"/>
    <w:rsid w:val="004024B1"/>
    <w:rsid w:val="00404970"/>
    <w:rsid w:val="00451E9C"/>
    <w:rsid w:val="00454C72"/>
    <w:rsid w:val="00465756"/>
    <w:rsid w:val="00476B1C"/>
    <w:rsid w:val="0048438E"/>
    <w:rsid w:val="00484756"/>
    <w:rsid w:val="004F20D7"/>
    <w:rsid w:val="00500C71"/>
    <w:rsid w:val="005427A3"/>
    <w:rsid w:val="005662ED"/>
    <w:rsid w:val="00577859"/>
    <w:rsid w:val="0058589C"/>
    <w:rsid w:val="005A07B2"/>
    <w:rsid w:val="005C39D2"/>
    <w:rsid w:val="005D42AA"/>
    <w:rsid w:val="005E44BC"/>
    <w:rsid w:val="00606FC1"/>
    <w:rsid w:val="00615F6C"/>
    <w:rsid w:val="006442BE"/>
    <w:rsid w:val="006748FE"/>
    <w:rsid w:val="00676AD4"/>
    <w:rsid w:val="006964AC"/>
    <w:rsid w:val="006A3BD5"/>
    <w:rsid w:val="006B2582"/>
    <w:rsid w:val="006B268E"/>
    <w:rsid w:val="006C435D"/>
    <w:rsid w:val="006D3F3B"/>
    <w:rsid w:val="006F2D7C"/>
    <w:rsid w:val="006F5906"/>
    <w:rsid w:val="007106BE"/>
    <w:rsid w:val="00724758"/>
    <w:rsid w:val="00753D37"/>
    <w:rsid w:val="007754E9"/>
    <w:rsid w:val="007A1363"/>
    <w:rsid w:val="007B7D1D"/>
    <w:rsid w:val="007E078C"/>
    <w:rsid w:val="007F651F"/>
    <w:rsid w:val="0081671F"/>
    <w:rsid w:val="00823476"/>
    <w:rsid w:val="00847496"/>
    <w:rsid w:val="00873D60"/>
    <w:rsid w:val="00884B8A"/>
    <w:rsid w:val="00890FAA"/>
    <w:rsid w:val="00896019"/>
    <w:rsid w:val="008B6C18"/>
    <w:rsid w:val="008C4366"/>
    <w:rsid w:val="008D6E69"/>
    <w:rsid w:val="008E0F3B"/>
    <w:rsid w:val="008F026B"/>
    <w:rsid w:val="008F62C5"/>
    <w:rsid w:val="00917323"/>
    <w:rsid w:val="009336D8"/>
    <w:rsid w:val="009363E4"/>
    <w:rsid w:val="009719A9"/>
    <w:rsid w:val="0097546F"/>
    <w:rsid w:val="009E215E"/>
    <w:rsid w:val="009E6B80"/>
    <w:rsid w:val="00A1309D"/>
    <w:rsid w:val="00A22920"/>
    <w:rsid w:val="00A25A76"/>
    <w:rsid w:val="00A34F71"/>
    <w:rsid w:val="00A516CA"/>
    <w:rsid w:val="00A56C04"/>
    <w:rsid w:val="00A7165A"/>
    <w:rsid w:val="00A768D5"/>
    <w:rsid w:val="00A76E54"/>
    <w:rsid w:val="00AB3CF5"/>
    <w:rsid w:val="00AB6727"/>
    <w:rsid w:val="00AD244C"/>
    <w:rsid w:val="00B548A0"/>
    <w:rsid w:val="00B56CE0"/>
    <w:rsid w:val="00BC4334"/>
    <w:rsid w:val="00BC6FBA"/>
    <w:rsid w:val="00BE4920"/>
    <w:rsid w:val="00C046DF"/>
    <w:rsid w:val="00C36A8B"/>
    <w:rsid w:val="00C37BB7"/>
    <w:rsid w:val="00C4344A"/>
    <w:rsid w:val="00C71E63"/>
    <w:rsid w:val="00C8277A"/>
    <w:rsid w:val="00C93BB8"/>
    <w:rsid w:val="00CC0B7E"/>
    <w:rsid w:val="00CC2E55"/>
    <w:rsid w:val="00CC711B"/>
    <w:rsid w:val="00D179C0"/>
    <w:rsid w:val="00D3260A"/>
    <w:rsid w:val="00D35B51"/>
    <w:rsid w:val="00D5132C"/>
    <w:rsid w:val="00D5168C"/>
    <w:rsid w:val="00D5713D"/>
    <w:rsid w:val="00D60125"/>
    <w:rsid w:val="00D81DD5"/>
    <w:rsid w:val="00D86251"/>
    <w:rsid w:val="00D95A18"/>
    <w:rsid w:val="00DC2626"/>
    <w:rsid w:val="00E02BF2"/>
    <w:rsid w:val="00E3135F"/>
    <w:rsid w:val="00E33AE0"/>
    <w:rsid w:val="00E36B9E"/>
    <w:rsid w:val="00E47EB9"/>
    <w:rsid w:val="00E53DFA"/>
    <w:rsid w:val="00E5634C"/>
    <w:rsid w:val="00EE3C13"/>
    <w:rsid w:val="00EF22D2"/>
    <w:rsid w:val="00F4653A"/>
    <w:rsid w:val="00F550DE"/>
    <w:rsid w:val="00F632DF"/>
    <w:rsid w:val="00F6395F"/>
    <w:rsid w:val="00FA2104"/>
    <w:rsid w:val="00FA4064"/>
    <w:rsid w:val="00FC0C41"/>
    <w:rsid w:val="00FD6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C3B6578"/>
  <w15:docId w15:val="{0491EB20-928F-47CF-97F9-F59D292FD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F20D7"/>
    <w:rPr>
      <w:rFonts w:ascii="Times New Roman" w:hAnsi="Times New Roman"/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9"/>
    <w:qFormat/>
    <w:rsid w:val="00FA2104"/>
    <w:pPr>
      <w:keepNext/>
      <w:jc w:val="center"/>
      <w:outlineLvl w:val="0"/>
    </w:pPr>
    <w:rPr>
      <w:sz w:val="20"/>
      <w:szCs w:val="20"/>
    </w:rPr>
  </w:style>
  <w:style w:type="paragraph" w:styleId="Nadpis2">
    <w:name w:val="heading 2"/>
    <w:basedOn w:val="Normln"/>
    <w:next w:val="Normln"/>
    <w:link w:val="Nadpis2Char"/>
    <w:uiPriority w:val="99"/>
    <w:qFormat/>
    <w:rsid w:val="00FA2104"/>
    <w:pPr>
      <w:keepNext/>
      <w:outlineLvl w:val="1"/>
    </w:pPr>
    <w:rPr>
      <w:sz w:val="20"/>
      <w:szCs w:val="20"/>
    </w:rPr>
  </w:style>
  <w:style w:type="paragraph" w:styleId="Nadpis3">
    <w:name w:val="heading 3"/>
    <w:basedOn w:val="Normln"/>
    <w:next w:val="Normln"/>
    <w:link w:val="Nadpis3Char"/>
    <w:uiPriority w:val="99"/>
    <w:qFormat/>
    <w:rsid w:val="00FA2104"/>
    <w:pPr>
      <w:keepNext/>
      <w:outlineLvl w:val="2"/>
    </w:pPr>
    <w:rPr>
      <w:u w:val="single"/>
    </w:rPr>
  </w:style>
  <w:style w:type="paragraph" w:styleId="Nadpis4">
    <w:name w:val="heading 4"/>
    <w:basedOn w:val="Normln"/>
    <w:next w:val="Normln"/>
    <w:link w:val="Nadpis4Char"/>
    <w:uiPriority w:val="99"/>
    <w:qFormat/>
    <w:rsid w:val="00FA2104"/>
    <w:pPr>
      <w:keepNext/>
      <w:outlineLvl w:val="3"/>
    </w:pPr>
    <w:rPr>
      <w:b/>
      <w:bCs/>
    </w:rPr>
  </w:style>
  <w:style w:type="paragraph" w:styleId="Nadpis5">
    <w:name w:val="heading 5"/>
    <w:basedOn w:val="Normln"/>
    <w:next w:val="Normln"/>
    <w:link w:val="Nadpis5Char"/>
    <w:uiPriority w:val="99"/>
    <w:qFormat/>
    <w:rsid w:val="00FA2104"/>
    <w:pPr>
      <w:keepNext/>
      <w:tabs>
        <w:tab w:val="center" w:pos="540"/>
        <w:tab w:val="center" w:pos="1080"/>
        <w:tab w:val="center" w:pos="1800"/>
        <w:tab w:val="center" w:pos="2520"/>
        <w:tab w:val="center" w:pos="3240"/>
        <w:tab w:val="decimal" w:pos="4680"/>
        <w:tab w:val="center" w:pos="5580"/>
        <w:tab w:val="center" w:pos="6480"/>
        <w:tab w:val="center" w:pos="7200"/>
        <w:tab w:val="center" w:pos="7920"/>
        <w:tab w:val="center" w:pos="8640"/>
      </w:tabs>
      <w:ind w:left="-540" w:firstLine="540"/>
      <w:jc w:val="both"/>
      <w:outlineLvl w:val="4"/>
    </w:pPr>
    <w:rPr>
      <w:sz w:val="20"/>
      <w:szCs w:val="20"/>
      <w:u w:val="single"/>
    </w:rPr>
  </w:style>
  <w:style w:type="paragraph" w:styleId="Nadpis6">
    <w:name w:val="heading 6"/>
    <w:basedOn w:val="Normln"/>
    <w:next w:val="Normln"/>
    <w:link w:val="Nadpis6Char"/>
    <w:uiPriority w:val="99"/>
    <w:qFormat/>
    <w:rsid w:val="00FA2104"/>
    <w:pPr>
      <w:keepNext/>
      <w:jc w:val="center"/>
      <w:outlineLvl w:val="5"/>
    </w:pPr>
    <w:rPr>
      <w:b/>
      <w:bCs/>
    </w:rPr>
  </w:style>
  <w:style w:type="paragraph" w:styleId="Nadpis7">
    <w:name w:val="heading 7"/>
    <w:basedOn w:val="Normln"/>
    <w:next w:val="Normln"/>
    <w:link w:val="Nadpis7Char"/>
    <w:uiPriority w:val="99"/>
    <w:qFormat/>
    <w:rsid w:val="00FA2104"/>
    <w:pPr>
      <w:keepNext/>
      <w:outlineLvl w:val="6"/>
    </w:pPr>
    <w:rPr>
      <w:b/>
      <w:bCs/>
      <w:u w:val="single"/>
    </w:rPr>
  </w:style>
  <w:style w:type="paragraph" w:styleId="Nadpis8">
    <w:name w:val="heading 8"/>
    <w:basedOn w:val="Normln"/>
    <w:next w:val="Normln"/>
    <w:link w:val="Nadpis8Char"/>
    <w:uiPriority w:val="99"/>
    <w:qFormat/>
    <w:rsid w:val="00FA2104"/>
    <w:pPr>
      <w:keepNext/>
      <w:outlineLvl w:val="7"/>
    </w:pPr>
    <w:rPr>
      <w:b/>
      <w:bCs/>
      <w:u w:val="single"/>
    </w:rPr>
  </w:style>
  <w:style w:type="paragraph" w:styleId="Nadpis9">
    <w:name w:val="heading 9"/>
    <w:basedOn w:val="Normln"/>
    <w:next w:val="Normln"/>
    <w:link w:val="Nadpis9Char"/>
    <w:uiPriority w:val="99"/>
    <w:qFormat/>
    <w:rsid w:val="00FA2104"/>
    <w:pPr>
      <w:keepNext/>
      <w:jc w:val="both"/>
      <w:outlineLvl w:val="8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locked/>
    <w:rsid w:val="00FA2104"/>
    <w:rPr>
      <w:rFonts w:ascii="Times New Roman" w:hAnsi="Times New Roman" w:cs="Times New Roman"/>
      <w:sz w:val="20"/>
      <w:szCs w:val="20"/>
      <w:lang w:eastAsia="cs-CZ"/>
    </w:rPr>
  </w:style>
  <w:style w:type="character" w:customStyle="1" w:styleId="Nadpis2Char">
    <w:name w:val="Nadpis 2 Char"/>
    <w:link w:val="Nadpis2"/>
    <w:uiPriority w:val="99"/>
    <w:locked/>
    <w:rsid w:val="00FA2104"/>
    <w:rPr>
      <w:rFonts w:ascii="Times New Roman" w:hAnsi="Times New Roman" w:cs="Times New Roman"/>
      <w:sz w:val="20"/>
      <w:szCs w:val="20"/>
      <w:lang w:eastAsia="cs-CZ"/>
    </w:rPr>
  </w:style>
  <w:style w:type="character" w:customStyle="1" w:styleId="Nadpis3Char">
    <w:name w:val="Nadpis 3 Char"/>
    <w:link w:val="Nadpis3"/>
    <w:uiPriority w:val="99"/>
    <w:locked/>
    <w:rsid w:val="00FA2104"/>
    <w:rPr>
      <w:rFonts w:ascii="Times New Roman" w:hAnsi="Times New Roman" w:cs="Times New Roman"/>
      <w:sz w:val="24"/>
      <w:szCs w:val="24"/>
      <w:u w:val="single"/>
      <w:lang w:eastAsia="cs-CZ"/>
    </w:rPr>
  </w:style>
  <w:style w:type="character" w:customStyle="1" w:styleId="Nadpis4Char">
    <w:name w:val="Nadpis 4 Char"/>
    <w:link w:val="Nadpis4"/>
    <w:uiPriority w:val="99"/>
    <w:locked/>
    <w:rsid w:val="00FA2104"/>
    <w:rPr>
      <w:rFonts w:ascii="Times New Roman" w:hAnsi="Times New Roman" w:cs="Times New Roman"/>
      <w:b/>
      <w:bCs/>
      <w:sz w:val="24"/>
      <w:szCs w:val="24"/>
      <w:lang w:eastAsia="cs-CZ"/>
    </w:rPr>
  </w:style>
  <w:style w:type="character" w:customStyle="1" w:styleId="Nadpis5Char">
    <w:name w:val="Nadpis 5 Char"/>
    <w:link w:val="Nadpis5"/>
    <w:uiPriority w:val="99"/>
    <w:locked/>
    <w:rsid w:val="00FA2104"/>
    <w:rPr>
      <w:rFonts w:ascii="Times New Roman" w:hAnsi="Times New Roman" w:cs="Times New Roman"/>
      <w:sz w:val="20"/>
      <w:szCs w:val="20"/>
      <w:u w:val="single"/>
      <w:lang w:eastAsia="cs-CZ"/>
    </w:rPr>
  </w:style>
  <w:style w:type="character" w:customStyle="1" w:styleId="Nadpis6Char">
    <w:name w:val="Nadpis 6 Char"/>
    <w:link w:val="Nadpis6"/>
    <w:uiPriority w:val="99"/>
    <w:locked/>
    <w:rsid w:val="00FA2104"/>
    <w:rPr>
      <w:rFonts w:ascii="Times New Roman" w:hAnsi="Times New Roman" w:cs="Times New Roman"/>
      <w:b/>
      <w:bCs/>
      <w:sz w:val="24"/>
      <w:szCs w:val="24"/>
      <w:lang w:eastAsia="cs-CZ"/>
    </w:rPr>
  </w:style>
  <w:style w:type="character" w:customStyle="1" w:styleId="Nadpis7Char">
    <w:name w:val="Nadpis 7 Char"/>
    <w:link w:val="Nadpis7"/>
    <w:uiPriority w:val="99"/>
    <w:locked/>
    <w:rsid w:val="00FA2104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character" w:customStyle="1" w:styleId="Nadpis8Char">
    <w:name w:val="Nadpis 8 Char"/>
    <w:link w:val="Nadpis8"/>
    <w:uiPriority w:val="99"/>
    <w:locked/>
    <w:rsid w:val="00FA2104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character" w:customStyle="1" w:styleId="Nadpis9Char">
    <w:name w:val="Nadpis 9 Char"/>
    <w:link w:val="Nadpis9"/>
    <w:uiPriority w:val="99"/>
    <w:locked/>
    <w:rsid w:val="00FA2104"/>
    <w:rPr>
      <w:rFonts w:ascii="Times New Roman" w:hAnsi="Times New Roman" w:cs="Times New Roman"/>
      <w:b/>
      <w:bCs/>
      <w:sz w:val="24"/>
      <w:szCs w:val="24"/>
      <w:lang w:eastAsia="cs-CZ"/>
    </w:rPr>
  </w:style>
  <w:style w:type="paragraph" w:styleId="Nzev">
    <w:name w:val="Title"/>
    <w:basedOn w:val="Normln"/>
    <w:link w:val="NzevChar"/>
    <w:uiPriority w:val="99"/>
    <w:qFormat/>
    <w:rsid w:val="00FA2104"/>
    <w:pPr>
      <w:jc w:val="center"/>
    </w:pPr>
    <w:rPr>
      <w:b/>
      <w:bCs/>
      <w:u w:val="single"/>
    </w:rPr>
  </w:style>
  <w:style w:type="character" w:customStyle="1" w:styleId="NzevChar">
    <w:name w:val="Název Char"/>
    <w:link w:val="Nzev"/>
    <w:uiPriority w:val="99"/>
    <w:locked/>
    <w:rsid w:val="00FA2104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paragraph" w:styleId="Podnadpis">
    <w:name w:val="Subtitle"/>
    <w:basedOn w:val="Normln"/>
    <w:next w:val="Normln"/>
    <w:link w:val="PodnadpisChar"/>
    <w:uiPriority w:val="99"/>
    <w:qFormat/>
    <w:rsid w:val="00FA2104"/>
    <w:pPr>
      <w:spacing w:after="60"/>
      <w:jc w:val="center"/>
      <w:outlineLvl w:val="1"/>
    </w:pPr>
    <w:rPr>
      <w:rFonts w:ascii="Cambria" w:hAnsi="Cambria"/>
    </w:rPr>
  </w:style>
  <w:style w:type="character" w:customStyle="1" w:styleId="PodnadpisChar">
    <w:name w:val="Podnadpis Char"/>
    <w:link w:val="Podnadpis"/>
    <w:uiPriority w:val="99"/>
    <w:locked/>
    <w:rsid w:val="00FA2104"/>
    <w:rPr>
      <w:rFonts w:ascii="Cambria" w:hAnsi="Cambria" w:cs="Times New Roman"/>
      <w:sz w:val="24"/>
      <w:szCs w:val="24"/>
    </w:rPr>
  </w:style>
  <w:style w:type="paragraph" w:styleId="Bezmezer">
    <w:name w:val="No Spacing"/>
    <w:uiPriority w:val="99"/>
    <w:qFormat/>
    <w:rsid w:val="00FA2104"/>
    <w:rPr>
      <w:rFonts w:ascii="Times New Roman" w:hAnsi="Times New Roman"/>
      <w:sz w:val="24"/>
      <w:szCs w:val="24"/>
    </w:rPr>
  </w:style>
  <w:style w:type="paragraph" w:styleId="Odstavecseseznamem">
    <w:name w:val="List Paragraph"/>
    <w:basedOn w:val="Normln"/>
    <w:uiPriority w:val="99"/>
    <w:qFormat/>
    <w:rsid w:val="00FA2104"/>
    <w:pPr>
      <w:ind w:left="720"/>
      <w:contextualSpacing/>
    </w:pPr>
  </w:style>
  <w:style w:type="paragraph" w:styleId="Zkladntextodsazen2">
    <w:name w:val="Body Text Indent 2"/>
    <w:basedOn w:val="Normln"/>
    <w:link w:val="Zkladntextodsazen2Char"/>
    <w:uiPriority w:val="99"/>
    <w:semiHidden/>
    <w:rsid w:val="001E0304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link w:val="Zkladntextodsazen2"/>
    <w:uiPriority w:val="99"/>
    <w:semiHidden/>
    <w:locked/>
    <w:rsid w:val="001E0304"/>
    <w:rPr>
      <w:rFonts w:ascii="Times New Roman" w:hAnsi="Times New Roman" w:cs="Times New Roman"/>
      <w:sz w:val="24"/>
      <w:szCs w:val="24"/>
    </w:rPr>
  </w:style>
  <w:style w:type="paragraph" w:styleId="Zhlav">
    <w:name w:val="header"/>
    <w:basedOn w:val="Normln"/>
    <w:link w:val="ZhlavChar"/>
    <w:uiPriority w:val="99"/>
    <w:rsid w:val="004F20D7"/>
    <w:pPr>
      <w:spacing w:before="120" w:after="120"/>
    </w:pPr>
    <w:rPr>
      <w:szCs w:val="20"/>
    </w:rPr>
  </w:style>
  <w:style w:type="character" w:customStyle="1" w:styleId="ZhlavChar">
    <w:name w:val="Záhlaví Char"/>
    <w:link w:val="Zhlav"/>
    <w:uiPriority w:val="99"/>
    <w:locked/>
    <w:rsid w:val="004F20D7"/>
    <w:rPr>
      <w:rFonts w:ascii="Times New Roman" w:hAnsi="Times New Roman" w:cs="Times New Roman"/>
      <w:sz w:val="20"/>
      <w:szCs w:val="20"/>
    </w:rPr>
  </w:style>
  <w:style w:type="paragraph" w:styleId="Zpat">
    <w:name w:val="footer"/>
    <w:basedOn w:val="Normln"/>
    <w:link w:val="ZpatChar"/>
    <w:uiPriority w:val="99"/>
    <w:rsid w:val="004F20D7"/>
    <w:pPr>
      <w:tabs>
        <w:tab w:val="center" w:pos="4536"/>
        <w:tab w:val="right" w:pos="9072"/>
      </w:tabs>
      <w:jc w:val="both"/>
    </w:pPr>
    <w:rPr>
      <w:szCs w:val="20"/>
    </w:rPr>
  </w:style>
  <w:style w:type="character" w:customStyle="1" w:styleId="ZpatChar">
    <w:name w:val="Zápatí Char"/>
    <w:link w:val="Zpat"/>
    <w:uiPriority w:val="99"/>
    <w:locked/>
    <w:rsid w:val="004F20D7"/>
    <w:rPr>
      <w:rFonts w:ascii="Times New Roman" w:hAnsi="Times New Roman" w:cs="Times New Roman"/>
      <w:sz w:val="20"/>
      <w:szCs w:val="20"/>
    </w:rPr>
  </w:style>
  <w:style w:type="paragraph" w:styleId="Zkladntextodsazen3">
    <w:name w:val="Body Text Indent 3"/>
    <w:basedOn w:val="Normln"/>
    <w:link w:val="Zkladntextodsazen3Char"/>
    <w:uiPriority w:val="99"/>
    <w:rsid w:val="004F20D7"/>
    <w:pPr>
      <w:overflowPunct w:val="0"/>
      <w:autoSpaceDE w:val="0"/>
      <w:autoSpaceDN w:val="0"/>
      <w:adjustRightInd w:val="0"/>
      <w:ind w:left="720"/>
      <w:jc w:val="both"/>
      <w:textAlignment w:val="baseline"/>
    </w:pPr>
    <w:rPr>
      <w:szCs w:val="20"/>
    </w:rPr>
  </w:style>
  <w:style w:type="character" w:customStyle="1" w:styleId="Zkladntextodsazen3Char">
    <w:name w:val="Základní text odsazený 3 Char"/>
    <w:link w:val="Zkladntextodsazen3"/>
    <w:uiPriority w:val="99"/>
    <w:locked/>
    <w:rsid w:val="004F20D7"/>
    <w:rPr>
      <w:rFonts w:ascii="Times New Roman" w:hAnsi="Times New Roman" w:cs="Times New Roman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locked/>
    <w:rsid w:val="0046575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6575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247</TotalTime>
  <Pages>1</Pages>
  <Words>65</Words>
  <Characters>384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Ivana.Simmerova</dc:creator>
  <cp:keywords/>
  <dc:description/>
  <cp:lastModifiedBy>Přibylová Jana (P8)</cp:lastModifiedBy>
  <cp:revision>51</cp:revision>
  <cp:lastPrinted>2018-02-12T06:00:00Z</cp:lastPrinted>
  <dcterms:created xsi:type="dcterms:W3CDTF">2020-04-08T08:08:00Z</dcterms:created>
  <dcterms:modified xsi:type="dcterms:W3CDTF">2026-02-19T05:31:00Z</dcterms:modified>
</cp:coreProperties>
</file>