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5AA46" w14:textId="77777777" w:rsidR="009E215E" w:rsidRPr="0040196D" w:rsidRDefault="009E215E" w:rsidP="004F20D7">
      <w:pPr>
        <w:pStyle w:val="Nadpis2"/>
        <w:rPr>
          <w:rFonts w:ascii="Arial CE" w:hAnsi="Arial CE" w:cs="Arial"/>
        </w:rPr>
      </w:pPr>
    </w:p>
    <w:p w14:paraId="3FD22A0E" w14:textId="6433FF89" w:rsidR="006442BE" w:rsidRDefault="003627FE" w:rsidP="00E53DFA">
      <w:pPr>
        <w:pStyle w:val="Nadpis2"/>
        <w:ind w:left="4536"/>
        <w:rPr>
          <w:rFonts w:ascii="Arial CE" w:hAnsi="Arial CE" w:cs="Arial"/>
          <w:sz w:val="24"/>
          <w:szCs w:val="24"/>
        </w:rPr>
      </w:pPr>
      <w:r w:rsidRPr="0040196D">
        <w:rPr>
          <w:rFonts w:ascii="Arial CE" w:hAnsi="Arial CE" w:cs="Arial"/>
          <w:sz w:val="24"/>
          <w:szCs w:val="24"/>
        </w:rPr>
        <w:t>Příloha č. 1</w:t>
      </w:r>
    </w:p>
    <w:p w14:paraId="39DF13BF" w14:textId="26A36773" w:rsidR="00BE4920" w:rsidRPr="00BE4920" w:rsidRDefault="006F5906" w:rsidP="00BE4920">
      <w:pPr>
        <w:pStyle w:val="Nadpis2"/>
        <w:ind w:left="4536"/>
        <w:rPr>
          <w:rFonts w:ascii="Arial CE" w:hAnsi="Arial CE" w:cs="Arial"/>
          <w:sz w:val="24"/>
          <w:szCs w:val="24"/>
        </w:rPr>
      </w:pPr>
      <w:r>
        <w:rPr>
          <w:rFonts w:ascii="Arial CE" w:hAnsi="Arial CE" w:cs="Arial"/>
          <w:sz w:val="24"/>
          <w:szCs w:val="24"/>
        </w:rPr>
        <w:t>U</w:t>
      </w:r>
      <w:r w:rsidR="00BE4920">
        <w:rPr>
          <w:rFonts w:ascii="Arial CE" w:hAnsi="Arial CE" w:cs="Arial"/>
          <w:sz w:val="24"/>
          <w:szCs w:val="24"/>
        </w:rPr>
        <w:t>snesení</w:t>
      </w:r>
      <w:r>
        <w:rPr>
          <w:rFonts w:ascii="Arial CE" w:hAnsi="Arial CE" w:cs="Arial"/>
          <w:sz w:val="24"/>
          <w:szCs w:val="24"/>
        </w:rPr>
        <w:t xml:space="preserve"> č. Usn </w:t>
      </w:r>
      <w:r w:rsidR="00605BAD">
        <w:rPr>
          <w:rFonts w:ascii="Arial CE" w:hAnsi="Arial CE" w:cs="Arial"/>
          <w:sz w:val="24"/>
          <w:szCs w:val="24"/>
        </w:rPr>
        <w:t>Z</w:t>
      </w:r>
      <w:r>
        <w:rPr>
          <w:rFonts w:ascii="Arial CE" w:hAnsi="Arial CE" w:cs="Arial"/>
          <w:sz w:val="24"/>
          <w:szCs w:val="24"/>
        </w:rPr>
        <w:t>MC 0</w:t>
      </w:r>
      <w:r w:rsidR="002A5627">
        <w:rPr>
          <w:rFonts w:ascii="Arial CE" w:hAnsi="Arial CE" w:cs="Arial"/>
          <w:sz w:val="24"/>
          <w:szCs w:val="24"/>
        </w:rPr>
        <w:t>03</w:t>
      </w:r>
      <w:r>
        <w:rPr>
          <w:rFonts w:ascii="Arial CE" w:hAnsi="Arial CE" w:cs="Arial"/>
          <w:sz w:val="24"/>
          <w:szCs w:val="24"/>
        </w:rPr>
        <w:t>/202</w:t>
      </w:r>
      <w:r w:rsidR="00A76E54">
        <w:rPr>
          <w:rFonts w:ascii="Arial CE" w:hAnsi="Arial CE" w:cs="Arial"/>
          <w:sz w:val="24"/>
          <w:szCs w:val="24"/>
        </w:rPr>
        <w:t>1</w:t>
      </w:r>
    </w:p>
    <w:p w14:paraId="3F89FC8F" w14:textId="0232B4D2" w:rsidR="009E215E" w:rsidRPr="0040196D" w:rsidRDefault="00605BAD" w:rsidP="004F20D7">
      <w:pPr>
        <w:ind w:left="4536"/>
        <w:rPr>
          <w:rFonts w:ascii="Arial CE" w:hAnsi="Arial CE" w:cs="Arial"/>
        </w:rPr>
      </w:pPr>
      <w:r>
        <w:rPr>
          <w:rFonts w:ascii="Arial CE" w:hAnsi="Arial CE" w:cs="Arial"/>
        </w:rPr>
        <w:t>Zastupitelstva</w:t>
      </w:r>
      <w:r w:rsidR="009E215E" w:rsidRPr="0040196D">
        <w:rPr>
          <w:rFonts w:ascii="Arial CE" w:hAnsi="Arial CE" w:cs="Arial"/>
        </w:rPr>
        <w:t xml:space="preserve"> městské části Praha 8</w:t>
      </w:r>
    </w:p>
    <w:p w14:paraId="2BAACF72" w14:textId="6E4F8CEA" w:rsidR="009E215E" w:rsidRPr="0040196D" w:rsidRDefault="009E215E" w:rsidP="004F20D7">
      <w:pPr>
        <w:ind w:left="4536"/>
        <w:rPr>
          <w:rFonts w:ascii="Arial CE" w:hAnsi="Arial CE" w:cs="Arial"/>
        </w:rPr>
      </w:pPr>
      <w:r w:rsidRPr="006748FE">
        <w:rPr>
          <w:rFonts w:ascii="Arial CE" w:hAnsi="Arial CE" w:cs="Arial"/>
        </w:rPr>
        <w:t xml:space="preserve">ze dne </w:t>
      </w:r>
      <w:r w:rsidR="00B548A0">
        <w:rPr>
          <w:rFonts w:ascii="Arial CE" w:hAnsi="Arial CE" w:cs="Arial"/>
        </w:rPr>
        <w:t>1</w:t>
      </w:r>
      <w:r w:rsidR="00605BAD">
        <w:rPr>
          <w:rFonts w:ascii="Arial CE" w:hAnsi="Arial CE" w:cs="Arial"/>
        </w:rPr>
        <w:t>7</w:t>
      </w:r>
      <w:r w:rsidR="00B548A0">
        <w:rPr>
          <w:rFonts w:ascii="Arial CE" w:hAnsi="Arial CE" w:cs="Arial"/>
        </w:rPr>
        <w:t>. března</w:t>
      </w:r>
      <w:r w:rsidR="006748FE" w:rsidRPr="006748FE">
        <w:rPr>
          <w:rFonts w:ascii="Arial CE" w:hAnsi="Arial CE" w:cs="Arial"/>
        </w:rPr>
        <w:t xml:space="preserve"> 2021</w:t>
      </w:r>
    </w:p>
    <w:p w14:paraId="52E5058E" w14:textId="77777777" w:rsidR="009E215E" w:rsidRDefault="009E215E" w:rsidP="00E5634C">
      <w:pPr>
        <w:pBdr>
          <w:top w:val="single" w:sz="4" w:space="1" w:color="auto"/>
        </w:pBdr>
        <w:ind w:left="4536" w:right="763"/>
      </w:pPr>
    </w:p>
    <w:p w14:paraId="3712FAD1" w14:textId="77777777" w:rsidR="009E215E" w:rsidRDefault="009E215E" w:rsidP="004F20D7">
      <w:pPr>
        <w:ind w:left="4536" w:right="1152"/>
      </w:pPr>
    </w:p>
    <w:p w14:paraId="6E2D02C8" w14:textId="77777777" w:rsidR="009E215E" w:rsidRDefault="009E215E" w:rsidP="004F20D7">
      <w:pPr>
        <w:ind w:left="4536" w:right="1152"/>
      </w:pPr>
    </w:p>
    <w:p w14:paraId="4FD0B136" w14:textId="77777777" w:rsidR="009E215E" w:rsidRDefault="009E215E" w:rsidP="004F20D7">
      <w:pPr>
        <w:ind w:left="4536" w:right="1152"/>
      </w:pPr>
    </w:p>
    <w:p w14:paraId="142B3684" w14:textId="77777777" w:rsidR="009E215E" w:rsidRDefault="009E215E" w:rsidP="004F20D7">
      <w:pPr>
        <w:pStyle w:val="Zpat"/>
        <w:tabs>
          <w:tab w:val="clear" w:pos="4536"/>
          <w:tab w:val="clear" w:pos="9072"/>
          <w:tab w:val="left" w:pos="5670"/>
        </w:tabs>
      </w:pPr>
    </w:p>
    <w:p w14:paraId="58D72DE2" w14:textId="77777777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Finanční vztahy</w:t>
      </w:r>
    </w:p>
    <w:p w14:paraId="52081F53" w14:textId="77777777" w:rsidR="009E215E" w:rsidRPr="006748FE" w:rsidRDefault="003627F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stanovené hlavním městem Praha pro m</w:t>
      </w:r>
      <w:r w:rsidR="009E215E" w:rsidRPr="006748FE">
        <w:rPr>
          <w:rFonts w:ascii="Arial CE" w:hAnsi="Arial CE" w:cs="Arial"/>
        </w:rPr>
        <w:t xml:space="preserve">ěstskou část Praha 8 </w:t>
      </w:r>
    </w:p>
    <w:p w14:paraId="1CA6A665" w14:textId="7CEF4204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na rok 20</w:t>
      </w:r>
      <w:r w:rsidR="00AB6727" w:rsidRPr="006748FE">
        <w:rPr>
          <w:rFonts w:ascii="Arial CE" w:hAnsi="Arial CE" w:cs="Arial"/>
        </w:rPr>
        <w:t>2</w:t>
      </w:r>
      <w:r w:rsidR="006748FE" w:rsidRPr="006748FE">
        <w:rPr>
          <w:rFonts w:ascii="Arial CE" w:hAnsi="Arial CE" w:cs="Arial"/>
        </w:rPr>
        <w:t>1</w:t>
      </w:r>
    </w:p>
    <w:p w14:paraId="404A321B" w14:textId="77777777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  <w:r w:rsidRPr="006748FE">
        <w:rPr>
          <w:rFonts w:ascii="Arial CE" w:hAnsi="Arial CE" w:cs="Arial"/>
        </w:rPr>
        <w:t>(v tis. Kč)</w:t>
      </w:r>
    </w:p>
    <w:p w14:paraId="7970FF3C" w14:textId="77777777" w:rsidR="009E215E" w:rsidRPr="006748FE" w:rsidRDefault="009E215E" w:rsidP="004F20D7">
      <w:pPr>
        <w:tabs>
          <w:tab w:val="left" w:pos="5670"/>
        </w:tabs>
        <w:jc w:val="center"/>
        <w:rPr>
          <w:rFonts w:ascii="Arial CE" w:hAnsi="Arial CE" w:cs="Arial"/>
        </w:rPr>
      </w:pPr>
    </w:p>
    <w:p w14:paraId="7EFCA14C" w14:textId="77777777" w:rsidR="009E215E" w:rsidRPr="00A516CA" w:rsidRDefault="009E215E" w:rsidP="004F20D7">
      <w:pPr>
        <w:tabs>
          <w:tab w:val="left" w:pos="5670"/>
        </w:tabs>
        <w:jc w:val="center"/>
        <w:rPr>
          <w:rFonts w:ascii="Arial CE" w:hAnsi="Arial CE" w:cs="Arial"/>
          <w:highlight w:val="yellow"/>
        </w:rPr>
      </w:pPr>
    </w:p>
    <w:p w14:paraId="3CC4CE3B" w14:textId="77777777" w:rsidR="009E215E" w:rsidRPr="006748FE" w:rsidRDefault="009E215E" w:rsidP="004F20D7">
      <w:pPr>
        <w:pStyle w:val="Zpat"/>
        <w:tabs>
          <w:tab w:val="clear" w:pos="4536"/>
          <w:tab w:val="clear" w:pos="9072"/>
          <w:tab w:val="left" w:pos="5670"/>
        </w:tabs>
        <w:jc w:val="right"/>
        <w:rPr>
          <w:rFonts w:ascii="Arial CE" w:hAnsi="Arial CE" w:cs="Arial"/>
          <w:szCs w:val="24"/>
        </w:rPr>
      </w:pPr>
      <w:r w:rsidRPr="006748FE">
        <w:rPr>
          <w:rFonts w:ascii="Arial CE" w:hAnsi="Arial CE" w:cs="Arial"/>
          <w:szCs w:val="24"/>
        </w:rPr>
        <w:t>str. 1/1</w:t>
      </w:r>
    </w:p>
    <w:tbl>
      <w:tblPr>
        <w:tblW w:w="895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20"/>
        <w:gridCol w:w="1417"/>
        <w:gridCol w:w="1417"/>
      </w:tblGrid>
      <w:tr w:rsidR="009E215E" w:rsidRPr="006748FE" w14:paraId="2A121929" w14:textId="77777777" w:rsidTr="00D81DD5">
        <w:tc>
          <w:tcPr>
            <w:tcW w:w="6120" w:type="dxa"/>
          </w:tcPr>
          <w:p w14:paraId="65287D61" w14:textId="77777777" w:rsidR="009E215E" w:rsidRPr="006748FE" w:rsidRDefault="009E215E" w:rsidP="00D81DD5">
            <w:pPr>
              <w:pStyle w:val="Zpat"/>
              <w:tabs>
                <w:tab w:val="clear" w:pos="4536"/>
                <w:tab w:val="clear" w:pos="9072"/>
                <w:tab w:val="left" w:pos="5670"/>
              </w:tabs>
              <w:rPr>
                <w:rFonts w:ascii="Arial CE" w:hAnsi="Arial CE" w:cs="Arial"/>
                <w:b/>
                <w:bCs/>
                <w:szCs w:val="24"/>
              </w:rPr>
            </w:pPr>
            <w:r w:rsidRPr="006748FE">
              <w:rPr>
                <w:rFonts w:ascii="Arial CE" w:hAnsi="Arial CE" w:cs="Arial"/>
                <w:b/>
                <w:bCs/>
                <w:szCs w:val="24"/>
              </w:rPr>
              <w:t>Příjmy</w:t>
            </w:r>
          </w:p>
        </w:tc>
        <w:tc>
          <w:tcPr>
            <w:tcW w:w="1417" w:type="dxa"/>
          </w:tcPr>
          <w:p w14:paraId="5D5EEB2C" w14:textId="77777777" w:rsidR="005E44BC" w:rsidRPr="006748FE" w:rsidRDefault="006964A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6748FE">
              <w:rPr>
                <w:rFonts w:ascii="Arial CE" w:hAnsi="Arial CE" w:cs="Arial"/>
                <w:b/>
                <w:bCs/>
                <w:szCs w:val="24"/>
              </w:rPr>
              <w:t>Finanční vztah</w:t>
            </w:r>
            <w:r w:rsidR="009E215E" w:rsidRPr="006748FE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</w:p>
          <w:p w14:paraId="1D70D745" w14:textId="43A03FB0" w:rsidR="009E215E" w:rsidRPr="006748FE" w:rsidRDefault="002B775C" w:rsidP="005E44BC">
            <w:pPr>
              <w:pStyle w:val="Zhlav"/>
              <w:tabs>
                <w:tab w:val="left" w:pos="5670"/>
              </w:tabs>
              <w:spacing w:before="0" w:after="0"/>
              <w:jc w:val="center"/>
              <w:rPr>
                <w:rFonts w:ascii="Arial CE" w:hAnsi="Arial CE" w:cs="Arial"/>
                <w:b/>
                <w:bCs/>
                <w:szCs w:val="24"/>
              </w:rPr>
            </w:pPr>
            <w:r w:rsidRPr="006748FE">
              <w:rPr>
                <w:rFonts w:ascii="Arial CE" w:hAnsi="Arial CE" w:cs="Arial"/>
                <w:b/>
                <w:bCs/>
                <w:szCs w:val="24"/>
              </w:rPr>
              <w:t>n</w:t>
            </w:r>
            <w:r w:rsidR="009E215E" w:rsidRPr="006748FE">
              <w:rPr>
                <w:rFonts w:ascii="Arial CE" w:hAnsi="Arial CE" w:cs="Arial"/>
                <w:b/>
                <w:bCs/>
                <w:szCs w:val="24"/>
              </w:rPr>
              <w:t>a</w:t>
            </w:r>
            <w:r w:rsidRPr="006748FE">
              <w:rPr>
                <w:rFonts w:ascii="Arial CE" w:hAnsi="Arial CE" w:cs="Arial"/>
                <w:b/>
                <w:bCs/>
                <w:szCs w:val="24"/>
              </w:rPr>
              <w:t xml:space="preserve"> </w:t>
            </w:r>
            <w:r w:rsidR="009E215E" w:rsidRPr="006748FE">
              <w:rPr>
                <w:rFonts w:ascii="Arial CE" w:hAnsi="Arial CE" w:cs="Arial"/>
                <w:b/>
                <w:bCs/>
                <w:szCs w:val="24"/>
              </w:rPr>
              <w:t>rok 20</w:t>
            </w:r>
            <w:r w:rsidR="006748FE" w:rsidRPr="006748FE">
              <w:rPr>
                <w:rFonts w:ascii="Arial CE" w:hAnsi="Arial CE" w:cs="Arial"/>
                <w:b/>
                <w:bCs/>
                <w:szCs w:val="24"/>
              </w:rPr>
              <w:t>20</w:t>
            </w:r>
          </w:p>
        </w:tc>
        <w:tc>
          <w:tcPr>
            <w:tcW w:w="1417" w:type="dxa"/>
          </w:tcPr>
          <w:p w14:paraId="0CFF3535" w14:textId="77777777" w:rsidR="009E215E" w:rsidRPr="006748FE" w:rsidRDefault="006964AC" w:rsidP="00D81DD5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Finanční vztah</w:t>
            </w:r>
          </w:p>
          <w:p w14:paraId="35A8DC24" w14:textId="346B4200" w:rsidR="009E215E" w:rsidRPr="006748FE" w:rsidRDefault="009E215E" w:rsidP="00C37BB7">
            <w:pPr>
              <w:tabs>
                <w:tab w:val="left" w:pos="5670"/>
              </w:tabs>
              <w:jc w:val="center"/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na rok 20</w:t>
            </w:r>
            <w:r w:rsidR="00BE4920" w:rsidRPr="006748FE">
              <w:rPr>
                <w:rFonts w:ascii="Arial CE" w:hAnsi="Arial CE" w:cs="Arial"/>
                <w:b/>
                <w:bCs/>
              </w:rPr>
              <w:t>2</w:t>
            </w:r>
            <w:r w:rsidR="006748FE" w:rsidRPr="006748FE">
              <w:rPr>
                <w:rFonts w:ascii="Arial CE" w:hAnsi="Arial CE" w:cs="Arial"/>
                <w:b/>
                <w:bCs/>
              </w:rPr>
              <w:t>1</w:t>
            </w:r>
          </w:p>
        </w:tc>
      </w:tr>
      <w:tr w:rsidR="009E215E" w:rsidRPr="00A516CA" w14:paraId="4CECB64C" w14:textId="77777777" w:rsidTr="00D81DD5">
        <w:trPr>
          <w:cantSplit/>
          <w:trHeight w:val="299"/>
        </w:trPr>
        <w:tc>
          <w:tcPr>
            <w:tcW w:w="8954" w:type="dxa"/>
            <w:gridSpan w:val="3"/>
          </w:tcPr>
          <w:p w14:paraId="135C09B2" w14:textId="77777777" w:rsidR="009E215E" w:rsidRPr="00A516CA" w:rsidRDefault="009E215E" w:rsidP="00D81DD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  <w:highlight w:val="yellow"/>
              </w:rPr>
            </w:pPr>
          </w:p>
        </w:tc>
      </w:tr>
      <w:tr w:rsidR="00107745" w:rsidRPr="00606FC1" w14:paraId="040EB6B4" w14:textId="77777777" w:rsidTr="00E33AE0">
        <w:trPr>
          <w:trHeight w:val="299"/>
        </w:trPr>
        <w:tc>
          <w:tcPr>
            <w:tcW w:w="6120" w:type="dxa"/>
          </w:tcPr>
          <w:p w14:paraId="301A6A23" w14:textId="77777777" w:rsidR="00107745" w:rsidRPr="006748FE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0066831B" w14:textId="77777777" w:rsidR="00107745" w:rsidRPr="006748FE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I. Finanční vztah z rozpočtu hl. města Prahy celkem</w:t>
            </w:r>
          </w:p>
          <w:p w14:paraId="77C053BC" w14:textId="77777777" w:rsidR="00107745" w:rsidRPr="006748FE" w:rsidRDefault="00107745" w:rsidP="00107745">
            <w:pPr>
              <w:pStyle w:val="Zkladntextodsazen3"/>
              <w:ind w:left="360" w:firstLine="348"/>
              <w:rPr>
                <w:rFonts w:ascii="Arial CE" w:hAnsi="Arial CE" w:cs="Arial"/>
                <w:b/>
                <w:bCs/>
                <w:szCs w:val="24"/>
              </w:rPr>
            </w:pPr>
          </w:p>
        </w:tc>
        <w:tc>
          <w:tcPr>
            <w:tcW w:w="1417" w:type="dxa"/>
          </w:tcPr>
          <w:p w14:paraId="28594497" w14:textId="77777777" w:rsidR="00107745" w:rsidRPr="006748FE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03A92F4C" w14:textId="43954719" w:rsidR="00107745" w:rsidRPr="006748FE" w:rsidRDefault="006748FE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352 421</w:t>
            </w:r>
          </w:p>
        </w:tc>
        <w:tc>
          <w:tcPr>
            <w:tcW w:w="1417" w:type="dxa"/>
            <w:vAlign w:val="center"/>
          </w:tcPr>
          <w:p w14:paraId="6024EFC1" w14:textId="7D611FF0" w:rsidR="00107745" w:rsidRPr="006A3BD5" w:rsidRDefault="00606FC1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6A3BD5">
              <w:rPr>
                <w:rFonts w:ascii="Arial CE" w:hAnsi="Arial CE" w:cs="Arial"/>
                <w:b/>
                <w:bCs/>
              </w:rPr>
              <w:t>354 317</w:t>
            </w:r>
          </w:p>
        </w:tc>
      </w:tr>
      <w:tr w:rsidR="006748FE" w:rsidRPr="00A516CA" w14:paraId="7AA31297" w14:textId="77777777" w:rsidTr="00D81DD5">
        <w:trPr>
          <w:trHeight w:val="355"/>
        </w:trPr>
        <w:tc>
          <w:tcPr>
            <w:tcW w:w="6120" w:type="dxa"/>
          </w:tcPr>
          <w:p w14:paraId="4383C6F8" w14:textId="77777777" w:rsidR="006748FE" w:rsidRPr="006748FE" w:rsidRDefault="006748FE" w:rsidP="006748FE">
            <w:pPr>
              <w:tabs>
                <w:tab w:val="left" w:pos="5670"/>
              </w:tabs>
              <w:ind w:left="709" w:hanging="709"/>
              <w:rPr>
                <w:rFonts w:ascii="Arial CE" w:hAnsi="Arial CE" w:cs="Arial"/>
              </w:rPr>
            </w:pPr>
            <w:r w:rsidRPr="006748FE">
              <w:rPr>
                <w:rFonts w:ascii="Arial CE" w:hAnsi="Arial CE" w:cs="Arial"/>
              </w:rPr>
              <w:t xml:space="preserve">z toho: </w:t>
            </w:r>
          </w:p>
          <w:p w14:paraId="3174FF0C" w14:textId="77777777" w:rsidR="006748FE" w:rsidRPr="006748FE" w:rsidRDefault="006748FE" w:rsidP="006748FE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706938DD" w14:textId="77777777" w:rsidR="006748FE" w:rsidRPr="006748FE" w:rsidRDefault="006748FE" w:rsidP="006748FE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 w:rsidRPr="006748FE">
              <w:rPr>
                <w:rFonts w:ascii="Arial CE" w:hAnsi="Arial CE" w:cs="Arial"/>
              </w:rPr>
              <w:t>finanční vztah bez příspěvku na školství</w:t>
            </w:r>
          </w:p>
          <w:p w14:paraId="0FB75765" w14:textId="77777777" w:rsidR="006748FE" w:rsidRPr="006748FE" w:rsidRDefault="006748FE" w:rsidP="006748FE">
            <w:pPr>
              <w:tabs>
                <w:tab w:val="left" w:pos="5670"/>
              </w:tabs>
              <w:rPr>
                <w:rFonts w:ascii="Arial CE" w:hAnsi="Arial CE" w:cs="Arial"/>
              </w:rPr>
            </w:pPr>
          </w:p>
          <w:p w14:paraId="07A080C2" w14:textId="77777777" w:rsidR="006748FE" w:rsidRPr="006748FE" w:rsidRDefault="006748FE" w:rsidP="006748FE">
            <w:pPr>
              <w:numPr>
                <w:ilvl w:val="0"/>
                <w:numId w:val="1"/>
              </w:numPr>
              <w:tabs>
                <w:tab w:val="left" w:pos="5670"/>
              </w:tabs>
              <w:rPr>
                <w:rFonts w:ascii="Arial CE" w:hAnsi="Arial CE" w:cs="Arial"/>
              </w:rPr>
            </w:pPr>
            <w:r w:rsidRPr="006748FE">
              <w:rPr>
                <w:rFonts w:ascii="Arial CE" w:hAnsi="Arial CE" w:cs="Arial"/>
              </w:rPr>
              <w:t xml:space="preserve">příspěvek na školství </w:t>
            </w:r>
          </w:p>
          <w:p w14:paraId="33783565" w14:textId="77777777" w:rsidR="006748FE" w:rsidRPr="006748FE" w:rsidRDefault="006748FE" w:rsidP="006748FE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5AECD785" w14:textId="77777777" w:rsidR="006748FE" w:rsidRPr="006748FE" w:rsidRDefault="006748FE" w:rsidP="006748FE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4B14EF85" w14:textId="77777777" w:rsidR="006748FE" w:rsidRPr="006748FE" w:rsidRDefault="006748FE" w:rsidP="006748FE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7D35A8DD" w14:textId="77777777" w:rsidR="006748FE" w:rsidRPr="006748FE" w:rsidRDefault="006748FE" w:rsidP="006748FE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6748FE">
              <w:rPr>
                <w:rFonts w:ascii="Arial CE" w:hAnsi="Arial CE" w:cs="Arial"/>
                <w:bCs/>
              </w:rPr>
              <w:t>316 758</w:t>
            </w:r>
          </w:p>
          <w:p w14:paraId="0E9C278A" w14:textId="77777777" w:rsidR="006748FE" w:rsidRPr="006748FE" w:rsidRDefault="006748FE" w:rsidP="006748FE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56A42592" w14:textId="17A59959" w:rsidR="006748FE" w:rsidRPr="006748FE" w:rsidRDefault="006748FE" w:rsidP="006748FE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  <w:r w:rsidRPr="006748FE">
              <w:rPr>
                <w:rFonts w:ascii="Arial CE" w:hAnsi="Arial CE" w:cs="Arial"/>
                <w:bCs/>
              </w:rPr>
              <w:t>35 663</w:t>
            </w:r>
          </w:p>
        </w:tc>
        <w:tc>
          <w:tcPr>
            <w:tcW w:w="1417" w:type="dxa"/>
          </w:tcPr>
          <w:p w14:paraId="08D7A0E8" w14:textId="77777777" w:rsidR="006748FE" w:rsidRPr="006A3BD5" w:rsidRDefault="006748FE" w:rsidP="006748FE">
            <w:pPr>
              <w:tabs>
                <w:tab w:val="left" w:pos="5670"/>
              </w:tabs>
              <w:jc w:val="right"/>
              <w:rPr>
                <w:rFonts w:ascii="Arial CE" w:hAnsi="Arial CE" w:cs="Arial"/>
                <w:bCs/>
              </w:rPr>
            </w:pPr>
          </w:p>
          <w:p w14:paraId="09CF3B88" w14:textId="77777777" w:rsidR="008C4366" w:rsidRPr="006A3BD5" w:rsidRDefault="008C4366" w:rsidP="008C4366">
            <w:pPr>
              <w:rPr>
                <w:rFonts w:ascii="Arial CE" w:hAnsi="Arial CE" w:cs="Arial"/>
                <w:bCs/>
              </w:rPr>
            </w:pPr>
          </w:p>
          <w:p w14:paraId="16528812" w14:textId="77777777" w:rsidR="008C4366" w:rsidRPr="006A3BD5" w:rsidRDefault="008C4366" w:rsidP="008C4366">
            <w:pPr>
              <w:jc w:val="center"/>
              <w:rPr>
                <w:rFonts w:ascii="Arial CE" w:hAnsi="Arial CE" w:cs="Arial"/>
              </w:rPr>
            </w:pPr>
          </w:p>
          <w:p w14:paraId="2F340B52" w14:textId="6E2B8321" w:rsidR="008C4366" w:rsidRPr="006A3BD5" w:rsidRDefault="008C4366" w:rsidP="008C4366">
            <w:pPr>
              <w:jc w:val="center"/>
              <w:rPr>
                <w:rFonts w:ascii="Arial CE" w:hAnsi="Arial CE" w:cs="Arial"/>
              </w:rPr>
            </w:pPr>
          </w:p>
        </w:tc>
      </w:tr>
      <w:tr w:rsidR="00107745" w:rsidRPr="0040196D" w14:paraId="1D9D4761" w14:textId="77777777" w:rsidTr="00D81DD5">
        <w:trPr>
          <w:trHeight w:val="355"/>
        </w:trPr>
        <w:tc>
          <w:tcPr>
            <w:tcW w:w="6120" w:type="dxa"/>
          </w:tcPr>
          <w:p w14:paraId="5D0D27D6" w14:textId="77777777" w:rsidR="00107745" w:rsidRPr="006748FE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  <w:p w14:paraId="5CBE15AE" w14:textId="77777777" w:rsidR="00107745" w:rsidRPr="006748FE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II. Finanční vztah ze státního rozpočtu na výkon státní správy</w:t>
            </w:r>
          </w:p>
          <w:p w14:paraId="0352A55B" w14:textId="77777777" w:rsidR="00107745" w:rsidRPr="006748FE" w:rsidRDefault="00107745" w:rsidP="00107745">
            <w:pPr>
              <w:tabs>
                <w:tab w:val="left" w:pos="5670"/>
              </w:tabs>
              <w:rPr>
                <w:rFonts w:ascii="Arial CE" w:hAnsi="Arial CE" w:cs="Arial"/>
                <w:b/>
                <w:bCs/>
              </w:rPr>
            </w:pPr>
          </w:p>
        </w:tc>
        <w:tc>
          <w:tcPr>
            <w:tcW w:w="1417" w:type="dxa"/>
          </w:tcPr>
          <w:p w14:paraId="149E522D" w14:textId="77777777" w:rsidR="00107745" w:rsidRPr="006748FE" w:rsidRDefault="00107745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8C35215" w14:textId="42B00665" w:rsidR="00107745" w:rsidRPr="006748FE" w:rsidRDefault="006748FE" w:rsidP="00107745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6748FE">
              <w:rPr>
                <w:rFonts w:ascii="Arial CE" w:hAnsi="Arial CE" w:cs="Arial"/>
                <w:b/>
                <w:bCs/>
              </w:rPr>
              <w:t>84</w:t>
            </w:r>
            <w:r w:rsidR="00606FC1">
              <w:rPr>
                <w:rFonts w:ascii="Arial CE" w:hAnsi="Arial CE" w:cs="Arial"/>
                <w:b/>
                <w:bCs/>
              </w:rPr>
              <w:t> </w:t>
            </w:r>
            <w:r w:rsidRPr="006748FE">
              <w:rPr>
                <w:rFonts w:ascii="Arial CE" w:hAnsi="Arial CE" w:cs="Arial"/>
                <w:b/>
                <w:bCs/>
              </w:rPr>
              <w:t>736</w:t>
            </w:r>
          </w:p>
        </w:tc>
        <w:tc>
          <w:tcPr>
            <w:tcW w:w="1417" w:type="dxa"/>
          </w:tcPr>
          <w:p w14:paraId="64AD0837" w14:textId="77777777" w:rsidR="00107745" w:rsidRPr="006A3BD5" w:rsidRDefault="00107745" w:rsidP="00E47EB9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</w:p>
          <w:p w14:paraId="1ED99E5E" w14:textId="40224F01" w:rsidR="00606FC1" w:rsidRPr="006A3BD5" w:rsidRDefault="00606FC1" w:rsidP="00E47EB9">
            <w:pPr>
              <w:tabs>
                <w:tab w:val="left" w:pos="5670"/>
              </w:tabs>
              <w:jc w:val="right"/>
              <w:rPr>
                <w:rFonts w:ascii="Arial CE" w:hAnsi="Arial CE" w:cs="Arial"/>
                <w:b/>
                <w:bCs/>
              </w:rPr>
            </w:pPr>
            <w:r w:rsidRPr="006A3BD5">
              <w:rPr>
                <w:rFonts w:ascii="Arial CE" w:hAnsi="Arial CE" w:cs="Arial"/>
                <w:b/>
                <w:bCs/>
              </w:rPr>
              <w:t>88 79</w:t>
            </w:r>
            <w:r w:rsidR="00A768D5">
              <w:rPr>
                <w:rFonts w:ascii="Arial CE" w:hAnsi="Arial CE" w:cs="Arial"/>
                <w:b/>
                <w:bCs/>
              </w:rPr>
              <w:t>2</w:t>
            </w:r>
          </w:p>
        </w:tc>
      </w:tr>
    </w:tbl>
    <w:p w14:paraId="35C815CD" w14:textId="77777777" w:rsidR="009E215E" w:rsidRPr="0026546E" w:rsidRDefault="009E215E" w:rsidP="004F20D7"/>
    <w:p w14:paraId="57F930D7" w14:textId="77777777" w:rsidR="009E215E" w:rsidRDefault="009E215E"/>
    <w:sectPr w:rsidR="009E215E" w:rsidSect="009E6B80">
      <w:pgSz w:w="11906" w:h="16838"/>
      <w:pgMar w:top="1417" w:right="1646" w:bottom="1417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6C60C2"/>
    <w:multiLevelType w:val="hybridMultilevel"/>
    <w:tmpl w:val="57D05650"/>
    <w:lvl w:ilvl="0" w:tplc="040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EE1"/>
    <w:rsid w:val="000966D2"/>
    <w:rsid w:val="00107745"/>
    <w:rsid w:val="001449DC"/>
    <w:rsid w:val="001B334E"/>
    <w:rsid w:val="001E0304"/>
    <w:rsid w:val="00261D57"/>
    <w:rsid w:val="0026546E"/>
    <w:rsid w:val="00293636"/>
    <w:rsid w:val="002A5627"/>
    <w:rsid w:val="002B775C"/>
    <w:rsid w:val="002C38E8"/>
    <w:rsid w:val="002C3B63"/>
    <w:rsid w:val="0031071A"/>
    <w:rsid w:val="00314D49"/>
    <w:rsid w:val="00314EE1"/>
    <w:rsid w:val="003627FE"/>
    <w:rsid w:val="003724EA"/>
    <w:rsid w:val="00372950"/>
    <w:rsid w:val="003F6FD1"/>
    <w:rsid w:val="0040196D"/>
    <w:rsid w:val="00451E9C"/>
    <w:rsid w:val="00454C72"/>
    <w:rsid w:val="00465756"/>
    <w:rsid w:val="00476B1C"/>
    <w:rsid w:val="0048438E"/>
    <w:rsid w:val="00484756"/>
    <w:rsid w:val="004F20D7"/>
    <w:rsid w:val="00537C5A"/>
    <w:rsid w:val="005427A3"/>
    <w:rsid w:val="005662ED"/>
    <w:rsid w:val="00577859"/>
    <w:rsid w:val="0058589C"/>
    <w:rsid w:val="005C39D2"/>
    <w:rsid w:val="005E44BC"/>
    <w:rsid w:val="00605BAD"/>
    <w:rsid w:val="00606FC1"/>
    <w:rsid w:val="00615F6C"/>
    <w:rsid w:val="006442BE"/>
    <w:rsid w:val="006748FE"/>
    <w:rsid w:val="006964AC"/>
    <w:rsid w:val="006A3BD5"/>
    <w:rsid w:val="006D3F3B"/>
    <w:rsid w:val="006F2D7C"/>
    <w:rsid w:val="006F5906"/>
    <w:rsid w:val="00724758"/>
    <w:rsid w:val="00753D37"/>
    <w:rsid w:val="007F651F"/>
    <w:rsid w:val="00873D60"/>
    <w:rsid w:val="00884B8A"/>
    <w:rsid w:val="008C4366"/>
    <w:rsid w:val="008D6E69"/>
    <w:rsid w:val="008F026B"/>
    <w:rsid w:val="008F62C5"/>
    <w:rsid w:val="009336D8"/>
    <w:rsid w:val="009363E4"/>
    <w:rsid w:val="009E215E"/>
    <w:rsid w:val="009E6B80"/>
    <w:rsid w:val="00A1309D"/>
    <w:rsid w:val="00A22920"/>
    <w:rsid w:val="00A34F71"/>
    <w:rsid w:val="00A516CA"/>
    <w:rsid w:val="00A56C04"/>
    <w:rsid w:val="00A7165A"/>
    <w:rsid w:val="00A768D5"/>
    <w:rsid w:val="00A76E54"/>
    <w:rsid w:val="00AB3CF5"/>
    <w:rsid w:val="00AB6727"/>
    <w:rsid w:val="00B548A0"/>
    <w:rsid w:val="00B56CE0"/>
    <w:rsid w:val="00BC4334"/>
    <w:rsid w:val="00BC6FBA"/>
    <w:rsid w:val="00BE4920"/>
    <w:rsid w:val="00C046DF"/>
    <w:rsid w:val="00C36A8B"/>
    <w:rsid w:val="00C37BB7"/>
    <w:rsid w:val="00C4344A"/>
    <w:rsid w:val="00C71E63"/>
    <w:rsid w:val="00C8277A"/>
    <w:rsid w:val="00CC711B"/>
    <w:rsid w:val="00D5132C"/>
    <w:rsid w:val="00D5168C"/>
    <w:rsid w:val="00D60125"/>
    <w:rsid w:val="00D81DD5"/>
    <w:rsid w:val="00D86251"/>
    <w:rsid w:val="00D95A18"/>
    <w:rsid w:val="00E02BF2"/>
    <w:rsid w:val="00E3135F"/>
    <w:rsid w:val="00E33AE0"/>
    <w:rsid w:val="00E36B9E"/>
    <w:rsid w:val="00E47EB9"/>
    <w:rsid w:val="00E53DFA"/>
    <w:rsid w:val="00E5634C"/>
    <w:rsid w:val="00EE3C13"/>
    <w:rsid w:val="00EF22D2"/>
    <w:rsid w:val="00F632DF"/>
    <w:rsid w:val="00F6395F"/>
    <w:rsid w:val="00FA2104"/>
    <w:rsid w:val="00FD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3B6578"/>
  <w15:docId w15:val="{0491EB20-928F-47CF-97F9-F59D292FD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F20D7"/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FA2104"/>
    <w:pPr>
      <w:keepNext/>
      <w:jc w:val="center"/>
      <w:outlineLvl w:val="0"/>
    </w:pPr>
    <w:rPr>
      <w:sz w:val="20"/>
      <w:szCs w:val="20"/>
    </w:rPr>
  </w:style>
  <w:style w:type="paragraph" w:styleId="Nadpis2">
    <w:name w:val="heading 2"/>
    <w:basedOn w:val="Normln"/>
    <w:next w:val="Normln"/>
    <w:link w:val="Nadpis2Char"/>
    <w:uiPriority w:val="99"/>
    <w:qFormat/>
    <w:rsid w:val="00FA2104"/>
    <w:pPr>
      <w:keepNext/>
      <w:outlineLvl w:val="1"/>
    </w:pPr>
    <w:rPr>
      <w:sz w:val="20"/>
      <w:szCs w:val="20"/>
    </w:rPr>
  </w:style>
  <w:style w:type="paragraph" w:styleId="Nadpis3">
    <w:name w:val="heading 3"/>
    <w:basedOn w:val="Normln"/>
    <w:next w:val="Normln"/>
    <w:link w:val="Nadpis3Char"/>
    <w:uiPriority w:val="99"/>
    <w:qFormat/>
    <w:rsid w:val="00FA2104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uiPriority w:val="99"/>
    <w:qFormat/>
    <w:rsid w:val="00FA2104"/>
    <w:pPr>
      <w:keepNext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uiPriority w:val="99"/>
    <w:qFormat/>
    <w:rsid w:val="00FA2104"/>
    <w:pPr>
      <w:keepNext/>
      <w:tabs>
        <w:tab w:val="center" w:pos="540"/>
        <w:tab w:val="center" w:pos="1080"/>
        <w:tab w:val="center" w:pos="1800"/>
        <w:tab w:val="center" w:pos="2520"/>
        <w:tab w:val="center" w:pos="3240"/>
        <w:tab w:val="decimal" w:pos="4680"/>
        <w:tab w:val="center" w:pos="5580"/>
        <w:tab w:val="center" w:pos="6480"/>
        <w:tab w:val="center" w:pos="7200"/>
        <w:tab w:val="center" w:pos="7920"/>
        <w:tab w:val="center" w:pos="8640"/>
      </w:tabs>
      <w:ind w:left="-540" w:firstLine="540"/>
      <w:jc w:val="both"/>
      <w:outlineLvl w:val="4"/>
    </w:pPr>
    <w:rPr>
      <w:sz w:val="20"/>
      <w:szCs w:val="20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FA2104"/>
    <w:pPr>
      <w:keepNext/>
      <w:jc w:val="center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uiPriority w:val="99"/>
    <w:qFormat/>
    <w:rsid w:val="00FA2104"/>
    <w:pPr>
      <w:keepNext/>
      <w:outlineLvl w:val="6"/>
    </w:pPr>
    <w:rPr>
      <w:b/>
      <w:bCs/>
      <w:u w:val="single"/>
    </w:rPr>
  </w:style>
  <w:style w:type="paragraph" w:styleId="Nadpis8">
    <w:name w:val="heading 8"/>
    <w:basedOn w:val="Normln"/>
    <w:next w:val="Normln"/>
    <w:link w:val="Nadpis8Char"/>
    <w:uiPriority w:val="99"/>
    <w:qFormat/>
    <w:rsid w:val="00FA2104"/>
    <w:pPr>
      <w:keepNext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uiPriority w:val="99"/>
    <w:qFormat/>
    <w:rsid w:val="00FA2104"/>
    <w:pPr>
      <w:keepNext/>
      <w:jc w:val="both"/>
      <w:outlineLvl w:val="8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2Char">
    <w:name w:val="Nadpis 2 Char"/>
    <w:link w:val="Nadpis2"/>
    <w:uiPriority w:val="99"/>
    <w:locked/>
    <w:rsid w:val="00FA2104"/>
    <w:rPr>
      <w:rFonts w:ascii="Times New Roman" w:hAnsi="Times New Roman" w:cs="Times New Roman"/>
      <w:sz w:val="20"/>
      <w:szCs w:val="20"/>
      <w:lang w:eastAsia="cs-CZ"/>
    </w:rPr>
  </w:style>
  <w:style w:type="character" w:customStyle="1" w:styleId="Nadpis3Char">
    <w:name w:val="Nadpis 3 Char"/>
    <w:link w:val="Nadpis3"/>
    <w:uiPriority w:val="99"/>
    <w:locked/>
    <w:rsid w:val="00FA2104"/>
    <w:rPr>
      <w:rFonts w:ascii="Times New Roman" w:hAnsi="Times New Roman" w:cs="Times New Roman"/>
      <w:sz w:val="24"/>
      <w:szCs w:val="24"/>
      <w:u w:val="single"/>
      <w:lang w:eastAsia="cs-CZ"/>
    </w:rPr>
  </w:style>
  <w:style w:type="character" w:customStyle="1" w:styleId="Nadpis4Char">
    <w:name w:val="Nadpis 4 Char"/>
    <w:link w:val="Nadpis4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uiPriority w:val="99"/>
    <w:locked/>
    <w:rsid w:val="00FA2104"/>
    <w:rPr>
      <w:rFonts w:ascii="Times New Roman" w:hAnsi="Times New Roman" w:cs="Times New Roman"/>
      <w:sz w:val="20"/>
      <w:szCs w:val="20"/>
      <w:u w:val="single"/>
      <w:lang w:eastAsia="cs-CZ"/>
    </w:rPr>
  </w:style>
  <w:style w:type="character" w:customStyle="1" w:styleId="Nadpis6Char">
    <w:name w:val="Nadpis 6 Char"/>
    <w:link w:val="Nadpis6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character" w:customStyle="1" w:styleId="Nadpis7Char">
    <w:name w:val="Nadpis 7 Char"/>
    <w:link w:val="Nadpis7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8Char">
    <w:name w:val="Nadpis 8 Char"/>
    <w:link w:val="Nadpis8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character" w:customStyle="1" w:styleId="Nadpis9Char">
    <w:name w:val="Nadpis 9 Char"/>
    <w:link w:val="Nadpis9"/>
    <w:uiPriority w:val="99"/>
    <w:locked/>
    <w:rsid w:val="00FA2104"/>
    <w:rPr>
      <w:rFonts w:ascii="Times New Roman" w:hAnsi="Times New Roman" w:cs="Times New Roman"/>
      <w:b/>
      <w:bCs/>
      <w:sz w:val="24"/>
      <w:szCs w:val="24"/>
      <w:lang w:eastAsia="cs-CZ"/>
    </w:rPr>
  </w:style>
  <w:style w:type="paragraph" w:styleId="Nzev">
    <w:name w:val="Title"/>
    <w:basedOn w:val="Normln"/>
    <w:link w:val="NzevChar"/>
    <w:uiPriority w:val="99"/>
    <w:qFormat/>
    <w:rsid w:val="00FA2104"/>
    <w:pPr>
      <w:jc w:val="center"/>
    </w:pPr>
    <w:rPr>
      <w:b/>
      <w:bCs/>
      <w:u w:val="single"/>
    </w:rPr>
  </w:style>
  <w:style w:type="character" w:customStyle="1" w:styleId="NzevChar">
    <w:name w:val="Název Char"/>
    <w:link w:val="Nzev"/>
    <w:uiPriority w:val="99"/>
    <w:locked/>
    <w:rsid w:val="00FA2104"/>
    <w:rPr>
      <w:rFonts w:ascii="Times New Roman" w:hAnsi="Times New Roman" w:cs="Times New Roman"/>
      <w:b/>
      <w:bCs/>
      <w:sz w:val="24"/>
      <w:szCs w:val="24"/>
      <w:u w:val="single"/>
      <w:lang w:eastAsia="cs-CZ"/>
    </w:rPr>
  </w:style>
  <w:style w:type="paragraph" w:styleId="Podnadpis">
    <w:name w:val="Subtitle"/>
    <w:basedOn w:val="Normln"/>
    <w:next w:val="Normln"/>
    <w:link w:val="PodnadpisChar"/>
    <w:uiPriority w:val="99"/>
    <w:qFormat/>
    <w:rsid w:val="00FA2104"/>
    <w:pPr>
      <w:spacing w:after="60"/>
      <w:jc w:val="center"/>
      <w:outlineLvl w:val="1"/>
    </w:pPr>
    <w:rPr>
      <w:rFonts w:ascii="Cambria" w:hAnsi="Cambria"/>
    </w:rPr>
  </w:style>
  <w:style w:type="character" w:customStyle="1" w:styleId="PodnadpisChar">
    <w:name w:val="Podnadpis Char"/>
    <w:link w:val="Podnadpis"/>
    <w:uiPriority w:val="99"/>
    <w:locked/>
    <w:rsid w:val="00FA2104"/>
    <w:rPr>
      <w:rFonts w:ascii="Cambria" w:hAnsi="Cambria" w:cs="Times New Roman"/>
      <w:sz w:val="24"/>
      <w:szCs w:val="24"/>
    </w:rPr>
  </w:style>
  <w:style w:type="paragraph" w:styleId="Bezmezer">
    <w:name w:val="No Spacing"/>
    <w:uiPriority w:val="99"/>
    <w:qFormat/>
    <w:rsid w:val="00FA2104"/>
    <w:rPr>
      <w:rFonts w:ascii="Times New Roman" w:hAnsi="Times New Roman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FA2104"/>
    <w:pPr>
      <w:ind w:left="720"/>
      <w:contextualSpacing/>
    </w:pPr>
  </w:style>
  <w:style w:type="paragraph" w:styleId="Zkladntextodsazen2">
    <w:name w:val="Body Text Indent 2"/>
    <w:basedOn w:val="Normln"/>
    <w:link w:val="Zkladntextodsazen2Char"/>
    <w:uiPriority w:val="99"/>
    <w:semiHidden/>
    <w:rsid w:val="001E0304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1E0304"/>
    <w:rPr>
      <w:rFonts w:ascii="Times New Roman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rsid w:val="004F20D7"/>
    <w:pPr>
      <w:spacing w:before="120" w:after="120"/>
    </w:pPr>
    <w:rPr>
      <w:szCs w:val="20"/>
    </w:rPr>
  </w:style>
  <w:style w:type="character" w:customStyle="1" w:styleId="ZhlavChar">
    <w:name w:val="Záhlaví Char"/>
    <w:link w:val="Zhlav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pat">
    <w:name w:val="footer"/>
    <w:basedOn w:val="Normln"/>
    <w:link w:val="ZpatChar"/>
    <w:uiPriority w:val="99"/>
    <w:rsid w:val="004F20D7"/>
    <w:pPr>
      <w:tabs>
        <w:tab w:val="center" w:pos="4536"/>
        <w:tab w:val="right" w:pos="9072"/>
      </w:tabs>
      <w:jc w:val="both"/>
    </w:pPr>
    <w:rPr>
      <w:szCs w:val="20"/>
    </w:rPr>
  </w:style>
  <w:style w:type="character" w:customStyle="1" w:styleId="ZpatChar">
    <w:name w:val="Zápatí Char"/>
    <w:link w:val="Zpat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4F20D7"/>
    <w:pPr>
      <w:overflowPunct w:val="0"/>
      <w:autoSpaceDE w:val="0"/>
      <w:autoSpaceDN w:val="0"/>
      <w:adjustRightInd w:val="0"/>
      <w:ind w:left="720"/>
      <w:jc w:val="both"/>
      <w:textAlignment w:val="baseline"/>
    </w:pPr>
    <w:rPr>
      <w:szCs w:val="20"/>
    </w:rPr>
  </w:style>
  <w:style w:type="character" w:customStyle="1" w:styleId="Zkladntextodsazen3Char">
    <w:name w:val="Základní text odsazený 3 Char"/>
    <w:link w:val="Zkladntextodsazen3"/>
    <w:uiPriority w:val="99"/>
    <w:locked/>
    <w:rsid w:val="004F20D7"/>
    <w:rPr>
      <w:rFonts w:ascii="Times New Roman" w:hAnsi="Times New Roman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locked/>
    <w:rsid w:val="0046575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657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Ivana.Simmerova</dc:creator>
  <cp:keywords/>
  <dc:description/>
  <cp:lastModifiedBy>Přibylová Jana (P8)</cp:lastModifiedBy>
  <cp:revision>4</cp:revision>
  <cp:lastPrinted>2018-02-12T06:00:00Z</cp:lastPrinted>
  <dcterms:created xsi:type="dcterms:W3CDTF">2021-03-01T13:22:00Z</dcterms:created>
  <dcterms:modified xsi:type="dcterms:W3CDTF">2021-03-18T10:50:00Z</dcterms:modified>
</cp:coreProperties>
</file>