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71F94" w14:textId="4D565259" w:rsidR="00CB6E3D" w:rsidRDefault="00CB6E3D" w:rsidP="00CB6E3D">
      <w:pPr>
        <w:spacing w:line="240" w:lineRule="auto"/>
        <w:ind w:left="4536"/>
        <w:contextualSpacing/>
      </w:pPr>
      <w:r>
        <w:t>Příloha usnesení č. Usn RMC 0</w:t>
      </w:r>
      <w:r w:rsidR="000E634C">
        <w:t>343</w:t>
      </w:r>
      <w:r>
        <w:t>/2026</w:t>
      </w:r>
    </w:p>
    <w:p w14:paraId="0F61C7BA" w14:textId="0BFEEDF0" w:rsidR="00CB6E3D" w:rsidRDefault="00CB6E3D" w:rsidP="00CB6E3D">
      <w:pPr>
        <w:spacing w:line="240" w:lineRule="auto"/>
        <w:ind w:left="4536"/>
        <w:contextualSpacing/>
      </w:pPr>
      <w:r>
        <w:t>Rady městské části Praha 8</w:t>
      </w:r>
    </w:p>
    <w:p w14:paraId="25EF5C6D" w14:textId="433B2376" w:rsidR="00CB6E3D" w:rsidRDefault="00CB6E3D" w:rsidP="00CB6E3D">
      <w:pPr>
        <w:pBdr>
          <w:bottom w:val="single" w:sz="4" w:space="1" w:color="auto"/>
        </w:pBdr>
        <w:spacing w:line="240" w:lineRule="auto"/>
        <w:ind w:left="4536"/>
        <w:contextualSpacing/>
      </w:pPr>
      <w:r>
        <w:t>ze dne 19. srpna 2026</w:t>
      </w:r>
    </w:p>
    <w:p w14:paraId="4EF2B519" w14:textId="77777777" w:rsidR="00CB6E3D" w:rsidRPr="00CB6E3D" w:rsidRDefault="00CB6E3D" w:rsidP="00CB6E3D">
      <w:pPr>
        <w:ind w:left="4536"/>
      </w:pPr>
    </w:p>
    <w:p w14:paraId="4C9DD8D9" w14:textId="77777777" w:rsidR="00CB6E3D" w:rsidRDefault="00CB6E3D" w:rsidP="007058FD">
      <w:pPr>
        <w:rPr>
          <w:b/>
          <w:bCs/>
          <w:u w:val="single"/>
        </w:rPr>
      </w:pPr>
    </w:p>
    <w:p w14:paraId="75DB8C80" w14:textId="77777777" w:rsidR="00CB6E3D" w:rsidRDefault="00CB6E3D" w:rsidP="007058FD">
      <w:pPr>
        <w:rPr>
          <w:b/>
          <w:bCs/>
          <w:u w:val="single"/>
        </w:rPr>
      </w:pPr>
    </w:p>
    <w:p w14:paraId="31BAA23D" w14:textId="08F338ED" w:rsidR="00E1222A" w:rsidRPr="00870246" w:rsidRDefault="007058FD" w:rsidP="007058FD">
      <w:pPr>
        <w:rPr>
          <w:b/>
          <w:bCs/>
          <w:u w:val="single"/>
        </w:rPr>
      </w:pPr>
      <w:r w:rsidRPr="00870246">
        <w:rPr>
          <w:b/>
          <w:bCs/>
          <w:u w:val="single"/>
        </w:rPr>
        <w:t>Ceník pronájmů prostor v Divadle Karla Hackera</w:t>
      </w:r>
    </w:p>
    <w:p w14:paraId="15017A72" w14:textId="3F712460" w:rsidR="00C0526C" w:rsidRDefault="00C0526C" w:rsidP="007058FD">
      <w:r>
        <w:t xml:space="preserve">Divadelní </w:t>
      </w:r>
      <w:r w:rsidRPr="00C0526C">
        <w:t xml:space="preserve">sál </w:t>
      </w:r>
      <w:r>
        <w:t>………………</w:t>
      </w:r>
      <w:r w:rsidR="00450979">
        <w:t>.</w:t>
      </w:r>
      <w:r>
        <w:t>…..</w:t>
      </w:r>
      <w:r w:rsidRPr="00C0526C">
        <w:t xml:space="preserve"> </w:t>
      </w:r>
      <w:r>
        <w:t>6</w:t>
      </w:r>
      <w:r w:rsidRPr="00C0526C">
        <w:t>.000, - Kč za představení, včetně zákonné sazby DPH</w:t>
      </w:r>
      <w:r>
        <w:t>.</w:t>
      </w:r>
    </w:p>
    <w:p w14:paraId="4F63EF4B" w14:textId="095F1D55" w:rsidR="004F7E15" w:rsidRDefault="004F7E15" w:rsidP="007058FD">
      <w:r>
        <w:t xml:space="preserve">Cena </w:t>
      </w:r>
      <w:r w:rsidR="00E22943">
        <w:t xml:space="preserve">za </w:t>
      </w:r>
      <w:r>
        <w:t xml:space="preserve">představení je včetně jedné zkoušky. Při opakovaných představení se sleva neposkytuje. Cena pronájmu zahrnuje </w:t>
      </w:r>
      <w:r w:rsidR="00E22943">
        <w:t xml:space="preserve">náklady na </w:t>
      </w:r>
      <w:r>
        <w:t xml:space="preserve">energie, úklid, uvaděčky, pokladní, </w:t>
      </w:r>
      <w:r w:rsidR="00E1222A">
        <w:t xml:space="preserve">služby </w:t>
      </w:r>
      <w:r>
        <w:t>technika</w:t>
      </w:r>
      <w:r w:rsidR="00E1222A">
        <w:t>.</w:t>
      </w:r>
    </w:p>
    <w:p w14:paraId="185906CF" w14:textId="1FA68461" w:rsidR="00E22943" w:rsidRDefault="00E22943" w:rsidP="007058FD">
      <w:r>
        <w:t>Divadelní sál (zkouška souboru bez představení)</w:t>
      </w:r>
      <w:r w:rsidR="00E1222A">
        <w:t xml:space="preserve"> </w:t>
      </w:r>
      <w:r>
        <w:t>…………. 500 Kč za každou započatou hodinu</w:t>
      </w:r>
    </w:p>
    <w:p w14:paraId="7BDA2F46" w14:textId="77777777" w:rsidR="00C0526C" w:rsidRDefault="00C0526C" w:rsidP="007058FD"/>
    <w:p w14:paraId="71A91733" w14:textId="3C17805B" w:rsidR="007058FD" w:rsidRDefault="007058FD" w:rsidP="007058FD">
      <w:r>
        <w:t>Herna</w:t>
      </w:r>
      <w:r w:rsidRPr="007058FD">
        <w:t xml:space="preserve"> 49 m2 </w:t>
      </w:r>
      <w:r>
        <w:t>…………………… 8</w:t>
      </w:r>
      <w:r w:rsidR="00C0526C">
        <w:t>.</w:t>
      </w:r>
      <w:r>
        <w:t xml:space="preserve">000 Kč </w:t>
      </w:r>
      <w:r w:rsidR="00C0526C">
        <w:t>/ měs</w:t>
      </w:r>
      <w:r w:rsidR="00E22943">
        <w:t>íčně</w:t>
      </w:r>
      <w:r w:rsidR="00C0526C">
        <w:t xml:space="preserve"> </w:t>
      </w:r>
      <w:r>
        <w:t>vč. energií</w:t>
      </w:r>
      <w:r w:rsidR="00E1222A">
        <w:t>.</w:t>
      </w:r>
      <w:r w:rsidR="00C0526C">
        <w:t xml:space="preserve"> </w:t>
      </w:r>
      <w:r w:rsidR="00E1222A">
        <w:t>S</w:t>
      </w:r>
      <w:r w:rsidR="00C0526C">
        <w:t>leva 10 % při smlouvě na více než 6 měsíců</w:t>
      </w:r>
      <w:r w:rsidR="00E1222A">
        <w:t>.</w:t>
      </w:r>
    </w:p>
    <w:p w14:paraId="17EE2439" w14:textId="6E96862E" w:rsidR="00C0526C" w:rsidRPr="00C0526C" w:rsidRDefault="007058FD" w:rsidP="00E1222A">
      <w:r>
        <w:t xml:space="preserve">Herna je </w:t>
      </w:r>
      <w:r w:rsidRPr="007058FD">
        <w:t xml:space="preserve">v suterénu divadla, se zavedenou el. energií a tepla. </w:t>
      </w:r>
      <w:r w:rsidR="00E22943">
        <w:br/>
      </w:r>
      <w:r w:rsidR="00E22943">
        <w:br/>
      </w:r>
      <w:r w:rsidR="00E22943">
        <w:br/>
      </w:r>
      <w:r w:rsidR="00E22943">
        <w:br/>
      </w:r>
      <w:r w:rsidR="00E1222A">
        <w:t>Ceník je platný od 1. září 2026</w:t>
      </w:r>
      <w:r w:rsidR="00E22943">
        <w:br/>
      </w:r>
      <w:r w:rsidR="00E22943">
        <w:br/>
      </w:r>
      <w:r w:rsidR="00E22943">
        <w:br/>
      </w:r>
    </w:p>
    <w:p w14:paraId="50E94B5A" w14:textId="77777777" w:rsidR="00C0526C" w:rsidRDefault="00C0526C"/>
    <w:sectPr w:rsidR="00C052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8FD"/>
    <w:rsid w:val="000E634C"/>
    <w:rsid w:val="001E79E8"/>
    <w:rsid w:val="003C3BBF"/>
    <w:rsid w:val="00450979"/>
    <w:rsid w:val="004F7E15"/>
    <w:rsid w:val="00603C2C"/>
    <w:rsid w:val="007058FD"/>
    <w:rsid w:val="00870246"/>
    <w:rsid w:val="00943A44"/>
    <w:rsid w:val="00BE7F04"/>
    <w:rsid w:val="00C0526C"/>
    <w:rsid w:val="00C815F5"/>
    <w:rsid w:val="00CB28E1"/>
    <w:rsid w:val="00CB6E3D"/>
    <w:rsid w:val="00E1222A"/>
    <w:rsid w:val="00E22943"/>
    <w:rsid w:val="00E85395"/>
    <w:rsid w:val="00EA5AE7"/>
    <w:rsid w:val="00F2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55A14"/>
  <w15:chartTrackingRefBased/>
  <w15:docId w15:val="{5D15369A-5A91-46D8-8C27-7E35A80E0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05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05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058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05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058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058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058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058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058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058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058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058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058F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058F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058F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058F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058F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058F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058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05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5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05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05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058F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058F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058F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058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058F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058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Slabý Vladimír Mgr. (P8)</dc:creator>
  <cp:keywords/>
  <dc:description/>
  <cp:lastModifiedBy>Plachá Radka (P8)</cp:lastModifiedBy>
  <cp:revision>5</cp:revision>
  <dcterms:created xsi:type="dcterms:W3CDTF">2026-08-04T06:37:00Z</dcterms:created>
  <dcterms:modified xsi:type="dcterms:W3CDTF">2026-08-19T12:31:00Z</dcterms:modified>
</cp:coreProperties>
</file>